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>
      <w:pPr>
        <w:tabs>
          <w:tab w:val="left" w:pos="3180"/>
        </w:tabs>
        <w:jc w:val="center"/>
      </w:pPr>
      <w:r>
        <w:drawing>
          <wp:inline distT="0" distB="0" distL="114300" distR="114300">
            <wp:extent cx="1477645" cy="1408430"/>
            <wp:effectExtent l="0" t="0" r="825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  <w:lang w:eastAsia="zh-CN"/>
        </w:rPr>
        <w:t>服务认证</w:t>
      </w:r>
      <w:r>
        <w:rPr>
          <w:rFonts w:hint="eastAsia" w:ascii="宋体" w:hAnsi="宋体"/>
          <w:b/>
          <w:bCs/>
          <w:sz w:val="52"/>
          <w:szCs w:val="52"/>
        </w:rPr>
        <w:t>申请书</w:t>
      </w:r>
    </w:p>
    <w:p>
      <w:pPr>
        <w:jc w:val="center"/>
        <w:rPr>
          <w:rFonts w:ascii="宋体" w:hAnsi="宋体"/>
          <w:b/>
          <w:bCs/>
          <w:sz w:val="52"/>
          <w:szCs w:val="52"/>
        </w:rPr>
      </w:pPr>
    </w:p>
    <w:p>
      <w:pPr>
        <w:rPr>
          <w:sz w:val="52"/>
        </w:rPr>
      </w:pPr>
    </w:p>
    <w:p>
      <w:pPr>
        <w:rPr>
          <w:sz w:val="52"/>
        </w:rPr>
      </w:pPr>
    </w:p>
    <w:p>
      <w:pPr>
        <w:jc w:val="both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           申请组织名称：</w:t>
      </w:r>
      <w:permStart w:id="0" w:edGrp="everyone"/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/>
          <w:u w:val="single"/>
        </w:rPr>
        <w:t xml:space="preserve">                                  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</w:t>
      </w:r>
      <w:permEnd w:id="0"/>
    </w:p>
    <w:p>
      <w:pPr>
        <w:rPr>
          <w:sz w:val="52"/>
        </w:rPr>
      </w:pPr>
    </w:p>
    <w:p>
      <w:pPr>
        <w:tabs>
          <w:tab w:val="left" w:pos="8790"/>
        </w:tabs>
        <w:rPr>
          <w:sz w:val="52"/>
        </w:rPr>
      </w:pPr>
    </w:p>
    <w:p>
      <w:pPr>
        <w:tabs>
          <w:tab w:val="left" w:pos="8790"/>
        </w:tabs>
        <w:rPr>
          <w:sz w:val="52"/>
        </w:rPr>
      </w:pPr>
    </w:p>
    <w:p>
      <w:pPr>
        <w:tabs>
          <w:tab w:val="left" w:pos="8790"/>
        </w:tabs>
        <w:rPr>
          <w:sz w:val="52"/>
        </w:rPr>
      </w:pPr>
      <w:r>
        <w:rPr>
          <w:sz w:val="52"/>
        </w:rPr>
        <w:tab/>
      </w:r>
    </w:p>
    <w:p>
      <w:pPr>
        <w:spacing w:line="360" w:lineRule="auto"/>
        <w:jc w:val="center"/>
        <w:rPr>
          <w:rFonts w:ascii="宋体" w:hAnsi="宋体"/>
          <w:b/>
          <w:bCs/>
          <w:sz w:val="36"/>
          <w:szCs w:val="32"/>
        </w:rPr>
      </w:pPr>
      <w:r>
        <w:rPr>
          <w:rFonts w:hint="eastAsia" w:ascii="宋体" w:hAnsi="宋体"/>
          <w:b/>
          <w:bCs/>
          <w:sz w:val="36"/>
          <w:szCs w:val="32"/>
          <w:lang w:eastAsia="zh-CN"/>
        </w:rPr>
        <w:t>华鼎四海（北京）认证</w:t>
      </w:r>
      <w:r>
        <w:rPr>
          <w:rFonts w:hint="eastAsia" w:ascii="宋体" w:hAnsi="宋体"/>
          <w:b/>
          <w:bCs/>
          <w:sz w:val="36"/>
          <w:szCs w:val="32"/>
        </w:rPr>
        <w:t>有限公司</w:t>
      </w:r>
    </w:p>
    <w:p>
      <w:pPr>
        <w:autoSpaceDE w:val="0"/>
        <w:autoSpaceDN w:val="0"/>
        <w:adjustRightInd w:val="0"/>
        <w:spacing w:before="50" w:line="320" w:lineRule="exact"/>
        <w:ind w:left="210" w:leftChars="100" w:firstLine="168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 xml:space="preserve">      </w:t>
      </w:r>
      <w:r>
        <w:rPr>
          <w:rFonts w:hint="eastAsia" w:ascii="宋体" w:hAnsi="宋体" w:cs="宋体"/>
          <w:sz w:val="24"/>
          <w:lang w:val="zh-CN"/>
        </w:rPr>
        <w:t>地址：</w:t>
      </w:r>
      <w:r>
        <w:rPr>
          <w:rFonts w:hint="eastAsia" w:ascii="宋体" w:hAnsi="宋体" w:cs="宋体"/>
          <w:sz w:val="24"/>
          <w:lang w:val="en-US" w:eastAsia="zh-CN"/>
        </w:rPr>
        <w:t>北京市通州区环景路18号院1号楼6层608</w:t>
      </w:r>
    </w:p>
    <w:p>
      <w:pPr>
        <w:autoSpaceDE w:val="0"/>
        <w:autoSpaceDN w:val="0"/>
        <w:adjustRightInd w:val="0"/>
        <w:spacing w:before="50" w:line="320" w:lineRule="exact"/>
        <w:ind w:left="210" w:leftChars="100" w:firstLine="168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 xml:space="preserve">      邮编：101149</w:t>
      </w:r>
    </w:p>
    <w:p>
      <w:pPr>
        <w:autoSpaceDE w:val="0"/>
        <w:autoSpaceDN w:val="0"/>
        <w:adjustRightInd w:val="0"/>
        <w:spacing w:before="50" w:line="320" w:lineRule="exact"/>
        <w:ind w:left="210" w:leftChars="100" w:firstLine="1680"/>
        <w:rPr>
          <w:rFonts w:ascii="宋体" w:hAnsi="宋体" w:cs="宋体"/>
          <w:sz w:val="24"/>
          <w:highlight w:val="none"/>
          <w:lang w:val="zh-CN"/>
        </w:rPr>
      </w:pPr>
      <w:r>
        <w:rPr>
          <w:rFonts w:hint="eastAsia" w:ascii="宋体" w:hAnsi="宋体" w:cs="宋体"/>
          <w:sz w:val="24"/>
          <w:lang w:val="zh-CN"/>
        </w:rPr>
        <w:t xml:space="preserve">     </w:t>
      </w:r>
      <w:r>
        <w:rPr>
          <w:rFonts w:hint="eastAsia" w:ascii="宋体" w:hAnsi="宋体" w:cs="宋体"/>
          <w:sz w:val="24"/>
          <w:highlight w:val="none"/>
          <w:lang w:val="zh-CN"/>
        </w:rPr>
        <w:t xml:space="preserve"> 电话：010-80820858</w:t>
      </w:r>
    </w:p>
    <w:p>
      <w:pPr>
        <w:autoSpaceDE w:val="0"/>
        <w:autoSpaceDN w:val="0"/>
        <w:adjustRightInd w:val="0"/>
        <w:spacing w:before="50" w:line="320" w:lineRule="exact"/>
        <w:ind w:left="210" w:leftChars="100" w:firstLine="1680"/>
        <w:rPr>
          <w:rFonts w:hint="eastAsia" w:eastAsia="宋体"/>
          <w:bCs/>
          <w:sz w:val="30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</w:rPr>
        <w:t xml:space="preserve">      </w:t>
      </w:r>
      <w:r>
        <w:rPr>
          <w:rFonts w:hint="eastAsia" w:ascii="宋体" w:hAnsi="宋体" w:cs="宋体"/>
          <w:sz w:val="24"/>
          <w:highlight w:val="none"/>
          <w:lang w:val="zh-CN"/>
        </w:rPr>
        <w:t>网址</w:t>
      </w:r>
      <w:r>
        <w:rPr>
          <w:rFonts w:hint="eastAsia" w:ascii="宋体" w:hAnsi="宋体" w:cs="宋体"/>
          <w:sz w:val="24"/>
          <w:highlight w:val="none"/>
        </w:rPr>
        <w:t>：</w:t>
      </w:r>
      <w:r>
        <w:rPr>
          <w:rFonts w:hint="eastAsia" w:ascii="宋体" w:hAnsi="宋体" w:cs="宋体"/>
          <w:sz w:val="24"/>
          <w:highlight w:val="none"/>
          <w:lang w:eastAsia="zh-CN"/>
        </w:rPr>
        <w:t>www.hdcciso.com</w:t>
      </w:r>
      <w:r>
        <w:rPr>
          <w:rFonts w:hint="eastAsia" w:ascii="宋体" w:hAnsi="宋体" w:cs="宋体"/>
          <w:sz w:val="24"/>
          <w:highlight w:val="none"/>
        </w:rPr>
        <w:t xml:space="preserve">       E-mail：</w:t>
      </w:r>
      <w:r>
        <w:rPr>
          <w:rFonts w:hint="eastAsia" w:ascii="宋体" w:hAnsi="宋体" w:cs="宋体"/>
          <w:sz w:val="24"/>
          <w:highlight w:val="none"/>
          <w:lang w:eastAsia="zh-CN"/>
        </w:rPr>
        <w:t>HDCCRZ@163.com</w:t>
      </w:r>
    </w:p>
    <w:p>
      <w:pPr>
        <w:jc w:val="center"/>
        <w:rPr>
          <w:rFonts w:ascii="Times New Roman" w:hAnsi="Times New Roman" w:eastAsia="宋体" w:cs="Times New Roman"/>
          <w:sz w:val="44"/>
          <w:szCs w:val="44"/>
        </w:rPr>
      </w:pPr>
      <w:r>
        <w:rPr>
          <w:rFonts w:hint="eastAsia" w:ascii="Times New Roman" w:hAnsi="Times New Roman" w:eastAsia="宋体" w:cs="Times New Roman"/>
          <w:sz w:val="44"/>
          <w:szCs w:val="44"/>
        </w:rPr>
        <w:t>服务认证申请书</w:t>
      </w:r>
    </w:p>
    <w:p>
      <w:pPr>
        <w:spacing w:line="360" w:lineRule="auto"/>
        <w:rPr>
          <w:rFonts w:ascii="黑体" w:hAnsi="宋体" w:eastAsia="黑体" w:cs="Times New Roman"/>
          <w:b/>
          <w:sz w:val="24"/>
        </w:rPr>
      </w:pPr>
      <w:r>
        <w:rPr>
          <w:rFonts w:hint="eastAsia" w:ascii="黑体" w:hAnsi="宋体" w:eastAsia="黑体" w:cs="Times New Roman"/>
          <w:b/>
          <w:sz w:val="24"/>
        </w:rPr>
        <w:t>一、申请认证组织信息：</w:t>
      </w:r>
    </w:p>
    <w:p>
      <w:pPr>
        <w:numPr>
          <w:ilvl w:val="0"/>
          <w:numId w:val="1"/>
        </w:numPr>
        <w:spacing w:line="440" w:lineRule="exact"/>
        <w:ind w:left="420" w:hanging="420"/>
        <w:rPr>
          <w:rFonts w:ascii="黑体" w:hAnsi="宋体" w:eastAsia="黑体" w:cs="Times New Roman"/>
          <w:szCs w:val="21"/>
          <w:u w:val="single"/>
        </w:rPr>
      </w:pPr>
      <w:r>
        <w:rPr>
          <w:rFonts w:hint="eastAsia" w:ascii="黑体" w:hAnsi="宋体" w:eastAsia="黑体" w:cs="Times New Roman"/>
          <w:szCs w:val="21"/>
        </w:rPr>
        <w:t>组织名称：</w:t>
      </w:r>
      <w:permStart w:id="1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                                                    　　　　　          </w:t>
      </w:r>
      <w:permEnd w:id="1"/>
    </w:p>
    <w:p>
      <w:pPr>
        <w:numPr>
          <w:ilvl w:val="0"/>
          <w:numId w:val="1"/>
        </w:numPr>
        <w:spacing w:line="440" w:lineRule="exact"/>
        <w:ind w:left="420" w:hanging="420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组织性质：</w:t>
      </w:r>
      <w:permStart w:id="2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　　                         　    　  </w:t>
      </w:r>
      <w:permEnd w:id="2"/>
      <w:r>
        <w:rPr>
          <w:rFonts w:hint="eastAsia" w:ascii="黑体" w:hAnsi="宋体" w:eastAsia="黑体" w:cs="Times New Roman"/>
          <w:szCs w:val="21"/>
        </w:rPr>
        <w:t>，成立时间：</w:t>
      </w:r>
      <w:permStart w:id="3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                 </w:t>
      </w:r>
      <w:permEnd w:id="3"/>
    </w:p>
    <w:p>
      <w:pPr>
        <w:numPr>
          <w:ilvl w:val="0"/>
          <w:numId w:val="1"/>
        </w:numPr>
        <w:spacing w:line="440" w:lineRule="exact"/>
        <w:ind w:left="420" w:hanging="420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注册资金：</w:t>
      </w:r>
      <w:permStart w:id="4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          </w:t>
      </w:r>
      <w:permEnd w:id="4"/>
      <w:r>
        <w:rPr>
          <w:rFonts w:hint="eastAsia" w:ascii="黑体" w:hAnsi="宋体" w:eastAsia="黑体" w:cs="Times New Roman"/>
          <w:szCs w:val="21"/>
        </w:rPr>
        <w:t>，统一社会信用代码：</w:t>
      </w:r>
      <w:permStart w:id="5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                       </w:t>
      </w:r>
      <w:permEnd w:id="5"/>
    </w:p>
    <w:p>
      <w:pPr>
        <w:numPr>
          <w:ilvl w:val="0"/>
          <w:numId w:val="1"/>
        </w:numPr>
        <w:spacing w:line="440" w:lineRule="exact"/>
        <w:ind w:left="420" w:hanging="420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注册地址：</w:t>
      </w:r>
      <w:permStart w:id="6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                                                 　　</w:t>
      </w:r>
      <w:permEnd w:id="6"/>
      <w:r>
        <w:rPr>
          <w:rFonts w:hint="eastAsia" w:ascii="黑体" w:hAnsi="宋体" w:eastAsia="黑体" w:cs="Times New Roman"/>
          <w:szCs w:val="21"/>
        </w:rPr>
        <w:t>，邮编：</w:t>
      </w:r>
      <w:permStart w:id="7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　　       </w:t>
      </w:r>
      <w:permEnd w:id="7"/>
    </w:p>
    <w:p>
      <w:pPr>
        <w:numPr>
          <w:ilvl w:val="0"/>
          <w:numId w:val="1"/>
        </w:numPr>
        <w:spacing w:line="440" w:lineRule="exact"/>
        <w:ind w:left="420" w:hanging="420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经营场所（总部）地址：</w:t>
      </w:r>
      <w:permStart w:id="8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                                         </w:t>
      </w:r>
      <w:permEnd w:id="8"/>
      <w:r>
        <w:rPr>
          <w:rFonts w:hint="eastAsia" w:ascii="黑体" w:hAnsi="宋体" w:eastAsia="黑体" w:cs="Times New Roman"/>
          <w:szCs w:val="21"/>
        </w:rPr>
        <w:t>，邮编：</w:t>
      </w:r>
      <w:permStart w:id="9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     </w:t>
      </w:r>
      <w:permEnd w:id="9"/>
    </w:p>
    <w:p>
      <w:pPr>
        <w:spacing w:line="440" w:lineRule="exact"/>
        <w:ind w:left="420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总部以外的经营场所：</w:t>
      </w:r>
      <w:permStart w:id="10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>　</w:t>
      </w:r>
      <w:r>
        <w:rPr>
          <w:rFonts w:hint="eastAsia" w:ascii="黑体" w:hAnsi="宋体" w:eastAsia="黑体" w:cs="Times New Roman"/>
          <w:szCs w:val="21"/>
          <w:shd w:val="pct10" w:color="auto" w:fill="FFFFFF"/>
          <w:lang w:val="en-US" w:eastAsia="zh-CN"/>
        </w:rPr>
        <w:t xml:space="preserve">   </w:t>
      </w:r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</w:t>
      </w:r>
      <w:permEnd w:id="10"/>
      <w:r>
        <w:rPr>
          <w:rFonts w:hint="eastAsia" w:ascii="黑体" w:hAnsi="宋体" w:eastAsia="黑体" w:cs="Times New Roman"/>
          <w:szCs w:val="21"/>
        </w:rPr>
        <w:t>个；如有请如实填写《受审查组织多场所清单》。</w:t>
      </w:r>
    </w:p>
    <w:p>
      <w:pPr>
        <w:numPr>
          <w:ilvl w:val="0"/>
          <w:numId w:val="1"/>
        </w:numPr>
        <w:spacing w:line="440" w:lineRule="exact"/>
        <w:ind w:left="420" w:hanging="420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法定代表人：</w:t>
      </w:r>
      <w:permStart w:id="11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　   </w:t>
      </w:r>
      <w:r>
        <w:rPr>
          <w:rFonts w:hint="eastAsia" w:ascii="黑体" w:hAnsi="宋体" w:eastAsia="黑体" w:cs="Times New Roman"/>
          <w:szCs w:val="21"/>
          <w:shd w:val="pct10" w:color="auto" w:fill="FFFFFF"/>
          <w:lang w:val="en-US" w:eastAsia="zh-CN"/>
        </w:rPr>
        <w:t xml:space="preserve">    </w:t>
      </w:r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</w:t>
      </w:r>
      <w:permEnd w:id="11"/>
      <w:r>
        <w:rPr>
          <w:rFonts w:hint="eastAsia" w:ascii="黑体" w:hAnsi="宋体" w:eastAsia="黑体" w:cs="Times New Roman"/>
          <w:szCs w:val="21"/>
          <w:lang w:val="en-US" w:eastAsia="zh-CN"/>
        </w:rPr>
        <w:t xml:space="preserve"> </w:t>
      </w:r>
      <w:r>
        <w:rPr>
          <w:rFonts w:hint="eastAsia" w:ascii="黑体" w:hAnsi="宋体" w:eastAsia="黑体" w:cs="Times New Roman"/>
          <w:szCs w:val="21"/>
        </w:rPr>
        <w:t>电话：</w:t>
      </w:r>
      <w:permStart w:id="12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</w:t>
      </w:r>
      <w:r>
        <w:rPr>
          <w:rFonts w:hint="eastAsia" w:ascii="黑体" w:hAnsi="宋体" w:eastAsia="黑体" w:cs="Times New Roman"/>
          <w:szCs w:val="21"/>
          <w:shd w:val="pct10" w:color="auto" w:fill="FFFFFF"/>
          <w:lang w:val="en-US" w:eastAsia="zh-CN"/>
        </w:rPr>
        <w:t xml:space="preserve">    </w:t>
      </w:r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</w:t>
      </w:r>
      <w:r>
        <w:rPr>
          <w:rFonts w:hint="eastAsia" w:ascii="黑体" w:hAnsi="宋体" w:eastAsia="黑体" w:cs="Times New Roman"/>
          <w:szCs w:val="21"/>
          <w:shd w:val="pct10" w:color="auto" w:fill="FFFFFF"/>
          <w:lang w:val="en-US" w:eastAsia="zh-CN"/>
        </w:rPr>
        <w:t xml:space="preserve"> </w:t>
      </w:r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</w:t>
      </w:r>
      <w:permEnd w:id="12"/>
      <w:r>
        <w:rPr>
          <w:rFonts w:hint="eastAsia" w:ascii="黑体" w:hAnsi="宋体" w:eastAsia="黑体" w:cs="Times New Roman"/>
          <w:szCs w:val="21"/>
          <w:lang w:val="en-US" w:eastAsia="zh-CN"/>
        </w:rPr>
        <w:t xml:space="preserve">  </w:t>
      </w:r>
      <w:r>
        <w:rPr>
          <w:rFonts w:hint="eastAsia" w:ascii="黑体" w:hAnsi="宋体" w:eastAsia="黑体" w:cs="Times New Roman"/>
          <w:szCs w:val="21"/>
        </w:rPr>
        <w:t>手机：</w:t>
      </w:r>
      <w:permStart w:id="13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</w:t>
      </w:r>
      <w:r>
        <w:rPr>
          <w:rFonts w:hint="eastAsia" w:ascii="黑体" w:hAnsi="宋体" w:eastAsia="黑体" w:cs="Times New Roman"/>
          <w:szCs w:val="21"/>
          <w:shd w:val="pct10" w:color="auto" w:fill="FFFFFF"/>
          <w:lang w:val="en-US" w:eastAsia="zh-CN"/>
        </w:rPr>
        <w:t xml:space="preserve">      </w:t>
      </w:r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　       </w:t>
      </w:r>
      <w:permEnd w:id="13"/>
    </w:p>
    <w:p>
      <w:pPr>
        <w:numPr>
          <w:ilvl w:val="0"/>
          <w:numId w:val="0"/>
        </w:numPr>
        <w:spacing w:line="440" w:lineRule="exact"/>
        <w:ind w:leftChars="0" w:firstLine="420" w:firstLineChars="200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  <w:lang w:val="en-US" w:eastAsia="zh-CN"/>
        </w:rPr>
        <w:t>最</w:t>
      </w:r>
      <w:r>
        <w:rPr>
          <w:rFonts w:hint="eastAsia" w:ascii="黑体" w:hAnsi="宋体" w:eastAsia="黑体" w:cs="Times New Roman"/>
          <w:szCs w:val="21"/>
        </w:rPr>
        <w:t>高管理者：</w:t>
      </w:r>
      <w:permStart w:id="14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　 </w:t>
      </w:r>
      <w:r>
        <w:rPr>
          <w:rFonts w:hint="eastAsia" w:ascii="黑体" w:hAnsi="宋体" w:eastAsia="黑体" w:cs="Times New Roman"/>
          <w:szCs w:val="21"/>
          <w:shd w:val="pct10" w:color="auto" w:fill="FFFFFF"/>
          <w:lang w:val="en-US" w:eastAsia="zh-CN"/>
        </w:rPr>
        <w:t xml:space="preserve"> </w:t>
      </w:r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</w:t>
      </w:r>
      <w:r>
        <w:rPr>
          <w:rFonts w:hint="eastAsia" w:ascii="黑体" w:hAnsi="宋体" w:eastAsia="黑体" w:cs="Times New Roman"/>
          <w:szCs w:val="21"/>
          <w:shd w:val="pct10" w:color="auto" w:fill="FFFFFF"/>
          <w:lang w:val="en-US" w:eastAsia="zh-CN"/>
        </w:rPr>
        <w:t xml:space="preserve">    </w:t>
      </w:r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</w:t>
      </w:r>
      <w:permEnd w:id="14"/>
      <w:r>
        <w:rPr>
          <w:rFonts w:hint="eastAsia" w:ascii="黑体" w:hAnsi="宋体" w:eastAsia="黑体" w:cs="Times New Roman"/>
          <w:szCs w:val="21"/>
          <w:lang w:val="en-US" w:eastAsia="zh-CN"/>
        </w:rPr>
        <w:t xml:space="preserve"> </w:t>
      </w:r>
      <w:r>
        <w:rPr>
          <w:rFonts w:hint="eastAsia" w:ascii="黑体" w:hAnsi="宋体" w:eastAsia="黑体" w:cs="Times New Roman"/>
          <w:szCs w:val="21"/>
        </w:rPr>
        <w:t>电话：</w:t>
      </w:r>
      <w:permStart w:id="15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   </w:t>
      </w:r>
      <w:r>
        <w:rPr>
          <w:rFonts w:hint="eastAsia" w:ascii="黑体" w:hAnsi="宋体" w:eastAsia="黑体" w:cs="Times New Roman"/>
          <w:szCs w:val="21"/>
          <w:shd w:val="pct10" w:color="auto" w:fill="FFFFFF"/>
          <w:lang w:val="en-US" w:eastAsia="zh-CN"/>
        </w:rPr>
        <w:t xml:space="preserve">    </w:t>
      </w:r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</w:t>
      </w:r>
      <w:permEnd w:id="15"/>
      <w:r>
        <w:rPr>
          <w:rFonts w:hint="eastAsia" w:ascii="黑体" w:hAnsi="宋体" w:eastAsia="黑体" w:cs="Times New Roman"/>
          <w:szCs w:val="21"/>
          <w:lang w:val="en-US" w:eastAsia="zh-CN"/>
        </w:rPr>
        <w:t xml:space="preserve">  </w:t>
      </w:r>
      <w:r>
        <w:rPr>
          <w:rFonts w:hint="eastAsia" w:ascii="黑体" w:hAnsi="宋体" w:eastAsia="黑体" w:cs="Times New Roman"/>
          <w:szCs w:val="21"/>
        </w:rPr>
        <w:t>手机：</w:t>
      </w:r>
      <w:permStart w:id="16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</w:t>
      </w:r>
      <w:r>
        <w:rPr>
          <w:rFonts w:hint="eastAsia" w:ascii="黑体" w:hAnsi="宋体" w:eastAsia="黑体" w:cs="Times New Roman"/>
          <w:szCs w:val="21"/>
          <w:shd w:val="pct10" w:color="auto" w:fill="FFFFFF"/>
          <w:lang w:val="en-US" w:eastAsia="zh-CN"/>
        </w:rPr>
        <w:t xml:space="preserve">      </w:t>
      </w:r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　       </w:t>
      </w:r>
      <w:permEnd w:id="16"/>
    </w:p>
    <w:p>
      <w:pPr>
        <w:numPr>
          <w:ilvl w:val="0"/>
          <w:numId w:val="0"/>
        </w:numPr>
        <w:spacing w:line="440" w:lineRule="exact"/>
        <w:ind w:leftChars="0" w:firstLine="420" w:firstLineChars="200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  <w:lang w:val="en-US" w:eastAsia="zh-CN"/>
        </w:rPr>
        <w:t>组</w:t>
      </w:r>
      <w:r>
        <w:rPr>
          <w:rFonts w:hint="eastAsia" w:ascii="黑体" w:hAnsi="宋体" w:eastAsia="黑体" w:cs="Times New Roman"/>
          <w:szCs w:val="21"/>
        </w:rPr>
        <w:t>织代表：</w:t>
      </w:r>
      <w:permStart w:id="17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</w:t>
      </w:r>
      <w:r>
        <w:rPr>
          <w:rFonts w:hint="eastAsia" w:ascii="黑体" w:hAnsi="宋体" w:eastAsia="黑体" w:cs="Times New Roman"/>
          <w:szCs w:val="21"/>
          <w:shd w:val="pct10" w:color="auto" w:fill="FFFFFF"/>
          <w:lang w:val="en-US" w:eastAsia="zh-CN"/>
        </w:rPr>
        <w:t xml:space="preserve">       </w:t>
      </w:r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</w:t>
      </w:r>
      <w:permEnd w:id="17"/>
      <w:r>
        <w:rPr>
          <w:rFonts w:hint="eastAsia" w:ascii="黑体" w:hAnsi="宋体" w:eastAsia="黑体" w:cs="Times New Roman"/>
          <w:szCs w:val="21"/>
          <w:lang w:val="en-US" w:eastAsia="zh-CN"/>
        </w:rPr>
        <w:t xml:space="preserve"> </w:t>
      </w:r>
      <w:r>
        <w:rPr>
          <w:rFonts w:hint="eastAsia" w:ascii="黑体" w:hAnsi="宋体" w:eastAsia="黑体" w:cs="Times New Roman"/>
          <w:szCs w:val="21"/>
        </w:rPr>
        <w:t>电话：</w:t>
      </w:r>
      <w:permStart w:id="18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 </w:t>
      </w:r>
      <w:r>
        <w:rPr>
          <w:rFonts w:hint="eastAsia" w:ascii="黑体" w:hAnsi="宋体" w:eastAsia="黑体" w:cs="Times New Roman"/>
          <w:szCs w:val="21"/>
          <w:shd w:val="pct10" w:color="auto" w:fill="FFFFFF"/>
          <w:lang w:val="en-US" w:eastAsia="zh-CN"/>
        </w:rPr>
        <w:t xml:space="preserve">    </w:t>
      </w:r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</w:t>
      </w:r>
      <w:permEnd w:id="18"/>
      <w:r>
        <w:rPr>
          <w:rFonts w:hint="eastAsia" w:ascii="黑体" w:hAnsi="宋体" w:eastAsia="黑体" w:cs="Times New Roman"/>
          <w:szCs w:val="21"/>
          <w:lang w:val="en-US" w:eastAsia="zh-CN"/>
        </w:rPr>
        <w:t xml:space="preserve">  </w:t>
      </w:r>
      <w:r>
        <w:rPr>
          <w:rFonts w:hint="eastAsia" w:ascii="黑体" w:hAnsi="宋体" w:eastAsia="黑体" w:cs="Times New Roman"/>
          <w:szCs w:val="21"/>
        </w:rPr>
        <w:t>手机：</w:t>
      </w:r>
      <w:permStart w:id="19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</w:t>
      </w:r>
      <w:r>
        <w:rPr>
          <w:rFonts w:hint="eastAsia" w:ascii="黑体" w:hAnsi="宋体" w:eastAsia="黑体" w:cs="Times New Roman"/>
          <w:szCs w:val="21"/>
          <w:shd w:val="pct10" w:color="auto" w:fill="FFFFFF"/>
          <w:lang w:val="en-US" w:eastAsia="zh-CN"/>
        </w:rPr>
        <w:t xml:space="preserve">      </w:t>
      </w:r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　       </w:t>
      </w:r>
      <w:permEnd w:id="19"/>
    </w:p>
    <w:p>
      <w:pPr>
        <w:numPr>
          <w:ilvl w:val="0"/>
          <w:numId w:val="0"/>
        </w:numPr>
        <w:spacing w:line="440" w:lineRule="exact"/>
        <w:ind w:leftChars="0" w:firstLine="420" w:firstLineChars="200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  <w:lang w:val="en-US" w:eastAsia="zh-CN"/>
        </w:rPr>
        <w:t>联</w:t>
      </w:r>
      <w:r>
        <w:rPr>
          <w:rFonts w:hint="eastAsia" w:ascii="黑体" w:hAnsi="宋体" w:eastAsia="黑体" w:cs="Times New Roman"/>
          <w:szCs w:val="21"/>
        </w:rPr>
        <w:t>系人：</w:t>
      </w:r>
      <w:permStart w:id="20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　　  </w:t>
      </w:r>
      <w:r>
        <w:rPr>
          <w:rFonts w:hint="eastAsia" w:ascii="黑体" w:hAnsi="宋体" w:eastAsia="黑体" w:cs="Times New Roman"/>
          <w:szCs w:val="21"/>
          <w:shd w:val="pct10" w:color="auto" w:fill="FFFFFF"/>
          <w:lang w:val="en-US" w:eastAsia="zh-CN"/>
        </w:rPr>
        <w:t xml:space="preserve">        </w:t>
      </w:r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</w:t>
      </w:r>
      <w:permEnd w:id="20"/>
      <w:r>
        <w:rPr>
          <w:rFonts w:hint="eastAsia" w:ascii="黑体" w:hAnsi="宋体" w:eastAsia="黑体" w:cs="Times New Roman"/>
          <w:szCs w:val="21"/>
          <w:lang w:val="en-US" w:eastAsia="zh-CN"/>
        </w:rPr>
        <w:t xml:space="preserve"> </w:t>
      </w:r>
      <w:r>
        <w:rPr>
          <w:rFonts w:hint="eastAsia" w:ascii="黑体" w:hAnsi="宋体" w:eastAsia="黑体" w:cs="Times New Roman"/>
          <w:szCs w:val="21"/>
        </w:rPr>
        <w:t>电话：</w:t>
      </w:r>
      <w:permStart w:id="21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 </w:t>
      </w:r>
      <w:r>
        <w:rPr>
          <w:rFonts w:hint="eastAsia" w:ascii="黑体" w:hAnsi="宋体" w:eastAsia="黑体" w:cs="Times New Roman"/>
          <w:szCs w:val="21"/>
          <w:shd w:val="pct10" w:color="auto" w:fill="FFFFFF"/>
          <w:lang w:val="en-US" w:eastAsia="zh-CN"/>
        </w:rPr>
        <w:t xml:space="preserve">    </w:t>
      </w:r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</w:t>
      </w:r>
      <w:permEnd w:id="21"/>
      <w:r>
        <w:rPr>
          <w:rFonts w:hint="eastAsia" w:ascii="黑体" w:hAnsi="宋体" w:eastAsia="黑体" w:cs="Times New Roman"/>
          <w:szCs w:val="21"/>
          <w:lang w:val="en-US" w:eastAsia="zh-CN"/>
        </w:rPr>
        <w:t xml:space="preserve">  </w:t>
      </w:r>
      <w:r>
        <w:rPr>
          <w:rFonts w:hint="eastAsia" w:ascii="黑体" w:hAnsi="宋体" w:eastAsia="黑体" w:cs="Times New Roman"/>
          <w:szCs w:val="21"/>
        </w:rPr>
        <w:t>手机：</w:t>
      </w:r>
      <w:permStart w:id="22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</w:t>
      </w:r>
      <w:r>
        <w:rPr>
          <w:rFonts w:hint="eastAsia" w:ascii="黑体" w:hAnsi="宋体" w:eastAsia="黑体" w:cs="Times New Roman"/>
          <w:szCs w:val="21"/>
          <w:shd w:val="pct10" w:color="auto" w:fill="FFFFFF"/>
          <w:lang w:val="en-US" w:eastAsia="zh-CN"/>
        </w:rPr>
        <w:t xml:space="preserve">      </w:t>
      </w:r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　       </w:t>
      </w:r>
      <w:permEnd w:id="22"/>
    </w:p>
    <w:p>
      <w:pPr>
        <w:numPr>
          <w:ilvl w:val="0"/>
          <w:numId w:val="0"/>
        </w:numPr>
        <w:spacing w:line="440" w:lineRule="exact"/>
        <w:ind w:leftChars="0" w:firstLine="420" w:firstLineChars="200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  <w:lang w:val="en-US" w:eastAsia="zh-CN"/>
        </w:rPr>
        <w:t>联系人部门</w:t>
      </w:r>
      <w:r>
        <w:rPr>
          <w:rFonts w:hint="eastAsia" w:ascii="黑体" w:hAnsi="宋体" w:eastAsia="黑体" w:cs="Times New Roman"/>
          <w:szCs w:val="21"/>
        </w:rPr>
        <w:t>：</w:t>
      </w:r>
      <w:permStart w:id="23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  </w:t>
      </w:r>
      <w:r>
        <w:rPr>
          <w:rFonts w:hint="eastAsia" w:ascii="黑体" w:hAnsi="宋体" w:eastAsia="黑体" w:cs="Times New Roman"/>
          <w:szCs w:val="21"/>
          <w:shd w:val="pct10" w:color="auto" w:fill="FFFFFF"/>
          <w:lang w:val="en-US" w:eastAsia="zh-CN"/>
        </w:rPr>
        <w:t xml:space="preserve">    </w:t>
      </w:r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</w:t>
      </w:r>
      <w:permEnd w:id="23"/>
      <w:r>
        <w:rPr>
          <w:rFonts w:hint="eastAsia" w:ascii="黑体" w:hAnsi="宋体" w:eastAsia="黑体" w:cs="Times New Roman"/>
          <w:szCs w:val="21"/>
          <w:lang w:val="en-US" w:eastAsia="zh-CN"/>
        </w:rPr>
        <w:t xml:space="preserve"> 联系人职务</w:t>
      </w:r>
      <w:r>
        <w:rPr>
          <w:rFonts w:hint="eastAsia" w:ascii="黑体" w:hAnsi="宋体" w:eastAsia="黑体" w:cs="Times New Roman"/>
          <w:szCs w:val="21"/>
        </w:rPr>
        <w:t>：</w:t>
      </w:r>
      <w:permStart w:id="24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          </w:t>
      </w:r>
      <w:permEnd w:id="24"/>
      <w:r>
        <w:rPr>
          <w:rFonts w:hint="eastAsia" w:ascii="黑体" w:hAnsi="宋体" w:eastAsia="黑体" w:cs="Times New Roman"/>
          <w:szCs w:val="21"/>
          <w:lang w:val="en-US" w:eastAsia="zh-CN"/>
        </w:rPr>
        <w:t xml:space="preserve"> </w:t>
      </w:r>
      <w:r>
        <w:rPr>
          <w:rFonts w:hint="eastAsia" w:ascii="黑体" w:hAnsi="宋体" w:eastAsia="黑体" w:cs="Times New Roman"/>
          <w:szCs w:val="21"/>
        </w:rPr>
        <w:t>传真：</w:t>
      </w:r>
      <w:permStart w:id="25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          </w:t>
      </w:r>
      <w:permEnd w:id="25"/>
    </w:p>
    <w:p>
      <w:pPr>
        <w:numPr>
          <w:ilvl w:val="0"/>
          <w:numId w:val="1"/>
        </w:numPr>
        <w:spacing w:line="440" w:lineRule="exact"/>
        <w:ind w:left="420" w:hanging="420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网址：</w:t>
      </w:r>
      <w:permStart w:id="26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       　           </w:t>
      </w:r>
      <w:permEnd w:id="26"/>
      <w:r>
        <w:rPr>
          <w:rFonts w:hint="eastAsia" w:ascii="黑体" w:hAnsi="宋体" w:eastAsia="黑体" w:cs="Times New Roman"/>
          <w:szCs w:val="21"/>
        </w:rPr>
        <w:t>，邮箱：</w:t>
      </w:r>
      <w:permStart w:id="27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                  </w:t>
      </w:r>
      <w:permEnd w:id="27"/>
      <w:r>
        <w:rPr>
          <w:rFonts w:hint="eastAsia" w:ascii="黑体" w:hAnsi="宋体" w:eastAsia="黑体" w:cs="Times New Roman"/>
          <w:szCs w:val="21"/>
        </w:rPr>
        <w:t>，</w:t>
      </w:r>
      <w:r>
        <w:rPr>
          <w:rFonts w:hint="eastAsia" w:ascii="黑体" w:hAnsi="宋体" w:eastAsia="黑体" w:cs="Times New Roman"/>
          <w:szCs w:val="21"/>
          <w:lang w:val="en-US" w:eastAsia="zh-CN"/>
        </w:rPr>
        <w:t xml:space="preserve">    </w:t>
      </w:r>
      <w:r>
        <w:rPr>
          <w:rFonts w:hint="eastAsia" w:ascii="黑体" w:hAnsi="宋体" w:eastAsia="黑体" w:cs="Times New Roman"/>
          <w:szCs w:val="21"/>
        </w:rPr>
        <w:t>传真：</w:t>
      </w:r>
      <w:permStart w:id="28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          </w:t>
      </w:r>
      <w:permEnd w:id="28"/>
    </w:p>
    <w:p>
      <w:pPr>
        <w:numPr>
          <w:ilvl w:val="0"/>
          <w:numId w:val="1"/>
        </w:numPr>
        <w:spacing w:line="440" w:lineRule="exact"/>
        <w:ind w:left="420" w:hanging="420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工作场所占地面积：</w:t>
      </w:r>
      <w:permStart w:id="29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　　            　</w:t>
      </w:r>
      <w:permEnd w:id="29"/>
      <w:r>
        <w:rPr>
          <w:rFonts w:hint="eastAsia" w:ascii="黑体" w:hAnsi="宋体" w:eastAsia="黑体" w:cs="Times New Roman"/>
          <w:szCs w:val="21"/>
        </w:rPr>
        <w:t>平方米，建筑面积：</w:t>
      </w:r>
      <w:permStart w:id="30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>　　　　 　　　　　</w:t>
      </w:r>
      <w:permEnd w:id="30"/>
      <w:r>
        <w:rPr>
          <w:rFonts w:hint="eastAsia" w:ascii="黑体" w:hAnsi="宋体" w:eastAsia="黑体" w:cs="Times New Roman"/>
          <w:szCs w:val="21"/>
        </w:rPr>
        <w:t>平方米</w:t>
      </w:r>
    </w:p>
    <w:p>
      <w:pPr>
        <w:numPr>
          <w:ilvl w:val="0"/>
          <w:numId w:val="1"/>
        </w:numPr>
        <w:spacing w:line="440" w:lineRule="exact"/>
        <w:ind w:left="420" w:hanging="420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服务系统覆盖员工总数：</w:t>
      </w:r>
      <w:permStart w:id="31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　　　　  </w:t>
      </w:r>
      <w:permEnd w:id="31"/>
      <w:r>
        <w:rPr>
          <w:rFonts w:hint="eastAsia" w:ascii="黑体" w:hAnsi="宋体" w:eastAsia="黑体" w:cs="Times New Roman"/>
          <w:szCs w:val="21"/>
        </w:rPr>
        <w:t>人，其中固定员工：</w:t>
      </w:r>
      <w:permStart w:id="32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　   　</w:t>
      </w:r>
      <w:permEnd w:id="32"/>
      <w:r>
        <w:rPr>
          <w:rFonts w:hint="eastAsia" w:ascii="黑体" w:hAnsi="宋体" w:eastAsia="黑体" w:cs="Times New Roman"/>
          <w:szCs w:val="21"/>
        </w:rPr>
        <w:t>人，非固定员工：</w:t>
      </w:r>
      <w:permStart w:id="33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　   　</w:t>
      </w:r>
      <w:permEnd w:id="33"/>
      <w:r>
        <w:rPr>
          <w:rFonts w:hint="eastAsia" w:ascii="黑体" w:hAnsi="宋体" w:eastAsia="黑体" w:cs="Times New Roman"/>
          <w:szCs w:val="21"/>
        </w:rPr>
        <w:t>人；【注：员工总数是指认证范围内的所有人员，包括固定员工和非固定员工（如季节性生产/销售、临时多场所作业需要临时雇佣的劳务外包人员）。】</w:t>
      </w:r>
    </w:p>
    <w:p>
      <w:pPr>
        <w:spacing w:line="440" w:lineRule="exact"/>
        <w:ind w:left="420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是否倒班：</w:t>
      </w:r>
      <w:permStart w:id="34" w:edGrp="everyone"/>
      <w:r>
        <w:rPr>
          <w:rFonts w:hint="eastAsia" w:ascii="黑体" w:hAnsi="宋体" w:eastAsia="黑体" w:cs="Times New Roman"/>
          <w:szCs w:val="21"/>
        </w:rPr>
        <w:t>□</w:t>
      </w:r>
      <w:permEnd w:id="34"/>
      <w:r>
        <w:rPr>
          <w:rFonts w:hint="eastAsia" w:ascii="黑体" w:hAnsi="宋体" w:eastAsia="黑体" w:cs="Times New Roman"/>
          <w:szCs w:val="21"/>
        </w:rPr>
        <w:t>否；</w:t>
      </w:r>
      <w:permStart w:id="35" w:edGrp="everyone"/>
      <w:r>
        <w:rPr>
          <w:rFonts w:hint="eastAsia" w:ascii="黑体" w:hAnsi="宋体" w:eastAsia="黑体" w:cs="Times New Roman"/>
          <w:szCs w:val="21"/>
        </w:rPr>
        <w:t>□</w:t>
      </w:r>
      <w:permEnd w:id="35"/>
      <w:r>
        <w:rPr>
          <w:rFonts w:hint="eastAsia" w:ascii="黑体" w:hAnsi="宋体" w:eastAsia="黑体" w:cs="Times New Roman"/>
          <w:szCs w:val="21"/>
        </w:rPr>
        <w:t>是，班数：</w:t>
      </w:r>
      <w:permStart w:id="36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　</w:t>
      </w:r>
      <w:permEnd w:id="36"/>
      <w:r>
        <w:rPr>
          <w:rFonts w:hint="eastAsia" w:ascii="黑体" w:hAnsi="宋体" w:eastAsia="黑体" w:cs="Times New Roman"/>
          <w:szCs w:val="21"/>
        </w:rPr>
        <w:t>班，倒班人数：</w:t>
      </w:r>
      <w:permStart w:id="37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　      </w:t>
      </w:r>
      <w:permEnd w:id="37"/>
      <w:r>
        <w:rPr>
          <w:rFonts w:hint="eastAsia" w:ascii="黑体" w:hAnsi="宋体" w:eastAsia="黑体" w:cs="Times New Roman"/>
          <w:szCs w:val="21"/>
        </w:rPr>
        <w:t>人/班，倒班安排情况说明：</w:t>
      </w:r>
    </w:p>
    <w:p>
      <w:pPr>
        <w:spacing w:line="440" w:lineRule="exact"/>
        <w:ind w:left="420"/>
        <w:rPr>
          <w:rFonts w:ascii="黑体" w:hAnsi="宋体" w:eastAsia="黑体" w:cs="Times New Roman"/>
          <w:szCs w:val="21"/>
        </w:rPr>
      </w:pPr>
      <w:permStart w:id="38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                                                                                  </w:t>
      </w:r>
    </w:p>
    <w:permEnd w:id="38"/>
    <w:p>
      <w:pPr>
        <w:numPr>
          <w:ilvl w:val="0"/>
          <w:numId w:val="1"/>
        </w:numPr>
        <w:spacing w:line="440" w:lineRule="exact"/>
        <w:ind w:left="420" w:hanging="420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作息时间</w:t>
      </w:r>
      <w:r>
        <w:rPr>
          <w:rFonts w:hint="eastAsia" w:ascii="黑体" w:hAnsi="宋体" w:eastAsia="黑体" w:cs="Times New Roman"/>
          <w:szCs w:val="21"/>
          <w:lang w:eastAsia="zh-CN"/>
        </w:rPr>
        <w:t>：</w:t>
      </w:r>
      <w:r>
        <w:rPr>
          <w:rFonts w:hint="eastAsia" w:ascii="黑体" w:hAnsi="宋体" w:eastAsia="黑体" w:cs="Times New Roman"/>
          <w:szCs w:val="21"/>
          <w:lang w:val="en-US" w:eastAsia="zh-CN"/>
        </w:rPr>
        <w:t>上午上下班</w:t>
      </w:r>
      <w:r>
        <w:rPr>
          <w:rFonts w:hint="eastAsia" w:ascii="黑体" w:hAnsi="宋体" w:eastAsia="黑体" w:cs="Times New Roman"/>
          <w:szCs w:val="21"/>
        </w:rPr>
        <w:t>：</w:t>
      </w:r>
      <w:permStart w:id="39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             </w:t>
      </w:r>
      <w:permEnd w:id="39"/>
      <w:r>
        <w:rPr>
          <w:rFonts w:hint="eastAsia" w:ascii="黑体" w:hAnsi="宋体" w:eastAsia="黑体" w:cs="Times New Roman"/>
          <w:szCs w:val="21"/>
        </w:rPr>
        <w:t>，</w:t>
      </w:r>
      <w:r>
        <w:rPr>
          <w:rFonts w:hint="eastAsia" w:ascii="黑体" w:hAnsi="宋体" w:eastAsia="黑体" w:cs="Times New Roman"/>
          <w:szCs w:val="21"/>
          <w:lang w:val="en-US" w:eastAsia="zh-CN"/>
        </w:rPr>
        <w:t>下午上下班</w:t>
      </w:r>
      <w:r>
        <w:rPr>
          <w:rFonts w:hint="eastAsia" w:ascii="黑体" w:hAnsi="宋体" w:eastAsia="黑体" w:cs="Times New Roman"/>
          <w:szCs w:val="21"/>
        </w:rPr>
        <w:t>：</w:t>
      </w:r>
      <w:permStart w:id="40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             </w:t>
      </w:r>
    </w:p>
    <w:permEnd w:id="40"/>
    <w:p>
      <w:pPr>
        <w:numPr>
          <w:numId w:val="0"/>
        </w:numPr>
        <w:spacing w:line="440" w:lineRule="exact"/>
        <w:ind w:leftChars="0" w:firstLine="420" w:firstLineChars="200"/>
        <w:rPr>
          <w:rFonts w:ascii="黑体" w:hAnsi="宋体" w:eastAsia="黑体" w:cs="Times New Roman"/>
          <w:szCs w:val="21"/>
        </w:rPr>
      </w:pPr>
      <w:bookmarkStart w:id="0" w:name="_GoBack"/>
      <w:bookmarkEnd w:id="0"/>
      <w:r>
        <w:rPr>
          <w:rFonts w:hint="eastAsia" w:ascii="黑体" w:hAnsi="宋体" w:eastAsia="黑体" w:cs="Times New Roman"/>
          <w:szCs w:val="21"/>
        </w:rPr>
        <w:t>休息日：</w:t>
      </w:r>
      <w:permStart w:id="41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　</w:t>
      </w:r>
      <w:permEnd w:id="41"/>
      <w:r>
        <w:rPr>
          <w:rFonts w:hint="eastAsia" w:ascii="黑体" w:hAnsi="宋体" w:eastAsia="黑体" w:cs="Times New Roman"/>
          <w:szCs w:val="21"/>
        </w:rPr>
        <w:t xml:space="preserve">，能否安排在休息日审查： </w:t>
      </w:r>
      <w:permStart w:id="42" w:edGrp="everyone"/>
      <w:r>
        <w:rPr>
          <w:rFonts w:hint="eastAsia" w:ascii="黑体" w:hAnsi="宋体" w:eastAsia="黑体" w:cs="Times New Roman"/>
          <w:szCs w:val="21"/>
        </w:rPr>
        <w:t>□</w:t>
      </w:r>
      <w:permEnd w:id="42"/>
      <w:r>
        <w:rPr>
          <w:rFonts w:hint="eastAsia" w:ascii="黑体" w:hAnsi="宋体" w:eastAsia="黑体" w:cs="Times New Roman"/>
          <w:szCs w:val="21"/>
        </w:rPr>
        <w:t>可以；</w:t>
      </w:r>
      <w:permStart w:id="43" w:edGrp="everyone"/>
      <w:r>
        <w:rPr>
          <w:rFonts w:hint="eastAsia" w:ascii="黑体" w:hAnsi="宋体" w:eastAsia="黑体" w:cs="Times New Roman"/>
          <w:szCs w:val="21"/>
        </w:rPr>
        <w:t>□</w:t>
      </w:r>
      <w:permEnd w:id="43"/>
      <w:r>
        <w:rPr>
          <w:rFonts w:hint="eastAsia" w:ascii="黑体" w:hAnsi="宋体" w:eastAsia="黑体" w:cs="Times New Roman"/>
          <w:szCs w:val="21"/>
        </w:rPr>
        <w:t>不可以</w:t>
      </w:r>
    </w:p>
    <w:p>
      <w:pPr>
        <w:numPr>
          <w:ilvl w:val="0"/>
          <w:numId w:val="1"/>
        </w:numPr>
        <w:spacing w:line="440" w:lineRule="exact"/>
        <w:ind w:left="420" w:hanging="420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组织近1年内</w:t>
      </w:r>
      <w:r>
        <w:rPr>
          <w:rFonts w:ascii="黑体" w:hAnsi="宋体" w:eastAsia="黑体" w:cs="Times New Roman"/>
          <w:szCs w:val="21"/>
        </w:rPr>
        <w:t>是否发生过</w:t>
      </w:r>
      <w:r>
        <w:rPr>
          <w:rFonts w:hint="eastAsia" w:ascii="黑体" w:hAnsi="宋体" w:eastAsia="黑体" w:cs="Times New Roman"/>
          <w:szCs w:val="21"/>
        </w:rPr>
        <w:t>服务</w:t>
      </w:r>
      <w:r>
        <w:rPr>
          <w:rFonts w:ascii="黑体" w:hAnsi="宋体" w:eastAsia="黑体" w:cs="Times New Roman"/>
          <w:szCs w:val="21"/>
        </w:rPr>
        <w:t>质量</w:t>
      </w:r>
      <w:r>
        <w:rPr>
          <w:rFonts w:hint="eastAsia" w:ascii="黑体" w:hAnsi="宋体" w:eastAsia="黑体" w:cs="Times New Roman"/>
          <w:szCs w:val="21"/>
        </w:rPr>
        <w:t>（如媒体曝光、行政处罚、法律纠纷）等事件</w:t>
      </w:r>
      <w:r>
        <w:rPr>
          <w:rFonts w:hint="eastAsia" w:ascii="黑体" w:hAnsi="宋体" w:eastAsia="黑体" w:cs="Times New Roman"/>
          <w:szCs w:val="21"/>
          <w:lang w:eastAsia="zh-CN"/>
        </w:rPr>
        <w:t>：</w:t>
      </w:r>
      <w:permStart w:id="44" w:edGrp="everyone"/>
      <w:r>
        <w:rPr>
          <w:rFonts w:hint="eastAsia" w:ascii="黑体" w:hAnsi="宋体" w:eastAsia="黑体" w:cs="Times New Roman"/>
          <w:szCs w:val="21"/>
        </w:rPr>
        <w:t>□</w:t>
      </w:r>
      <w:permEnd w:id="44"/>
      <w:r>
        <w:rPr>
          <w:rFonts w:hint="eastAsia" w:ascii="黑体" w:hAnsi="宋体" w:eastAsia="黑体" w:cs="Times New Roman"/>
          <w:szCs w:val="21"/>
        </w:rPr>
        <w:t>否；</w:t>
      </w:r>
      <w:permStart w:id="45" w:edGrp="everyone"/>
      <w:r>
        <w:rPr>
          <w:rFonts w:hint="eastAsia" w:ascii="黑体" w:hAnsi="宋体" w:eastAsia="黑体" w:cs="Times New Roman"/>
          <w:szCs w:val="21"/>
        </w:rPr>
        <w:t>□</w:t>
      </w:r>
      <w:permEnd w:id="45"/>
      <w:r>
        <w:rPr>
          <w:rFonts w:hint="eastAsia" w:ascii="黑体" w:hAnsi="宋体" w:eastAsia="黑体" w:cs="Times New Roman"/>
          <w:szCs w:val="21"/>
        </w:rPr>
        <w:t>是，请如实</w:t>
      </w:r>
      <w:r>
        <w:rPr>
          <w:rFonts w:ascii="黑体" w:hAnsi="宋体" w:eastAsia="黑体" w:cs="Times New Roman"/>
          <w:szCs w:val="21"/>
        </w:rPr>
        <w:t>简述情况：</w:t>
      </w:r>
    </w:p>
    <w:p>
      <w:pPr>
        <w:spacing w:line="440" w:lineRule="exact"/>
        <w:ind w:left="420"/>
        <w:rPr>
          <w:rFonts w:ascii="黑体" w:hAnsi="宋体" w:eastAsia="黑体" w:cs="Times New Roman"/>
          <w:szCs w:val="21"/>
        </w:rPr>
      </w:pPr>
      <w:permStart w:id="46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                                                                                  </w:t>
      </w:r>
    </w:p>
    <w:permEnd w:id="46"/>
    <w:p>
      <w:pPr>
        <w:numPr>
          <w:ilvl w:val="0"/>
          <w:numId w:val="1"/>
        </w:numPr>
        <w:spacing w:line="440" w:lineRule="exact"/>
        <w:ind w:left="420" w:hanging="420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是否已取得其他机构（管理体系、服务）认证证书：</w:t>
      </w:r>
      <w:permStart w:id="47" w:edGrp="everyone"/>
      <w:r>
        <w:rPr>
          <w:rFonts w:hint="eastAsia" w:ascii="黑体" w:hAnsi="宋体" w:eastAsia="黑体" w:cs="Times New Roman"/>
          <w:szCs w:val="21"/>
        </w:rPr>
        <w:t>□</w:t>
      </w:r>
      <w:permEnd w:id="47"/>
      <w:r>
        <w:rPr>
          <w:rFonts w:hint="eastAsia" w:ascii="黑体" w:hAnsi="宋体" w:eastAsia="黑体" w:cs="Times New Roman"/>
          <w:szCs w:val="21"/>
        </w:rPr>
        <w:t>否；</w:t>
      </w:r>
      <w:permStart w:id="48" w:edGrp="everyone"/>
      <w:r>
        <w:rPr>
          <w:rFonts w:hint="eastAsia" w:ascii="黑体" w:hAnsi="宋体" w:eastAsia="黑体" w:cs="Times New Roman"/>
          <w:szCs w:val="21"/>
        </w:rPr>
        <w:t>□</w:t>
      </w:r>
      <w:permEnd w:id="48"/>
      <w:r>
        <w:rPr>
          <w:rFonts w:hint="eastAsia" w:ascii="黑体" w:hAnsi="宋体" w:eastAsia="黑体" w:cs="Times New Roman"/>
          <w:szCs w:val="21"/>
        </w:rPr>
        <w:t>是，认证机构名称：</w:t>
      </w:r>
      <w:permStart w:id="49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       　 </w:t>
      </w:r>
    </w:p>
    <w:permEnd w:id="49"/>
    <w:p>
      <w:pPr>
        <w:spacing w:line="440" w:lineRule="exact"/>
        <w:ind w:left="420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证书到期日期：</w:t>
      </w:r>
      <w:permStart w:id="50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 </w:t>
      </w:r>
      <w:permEnd w:id="50"/>
      <w:r>
        <w:rPr>
          <w:rFonts w:hint="eastAsia" w:ascii="黑体" w:hAnsi="宋体" w:eastAsia="黑体" w:cs="Times New Roman"/>
          <w:szCs w:val="21"/>
        </w:rPr>
        <w:t>年</w:t>
      </w:r>
      <w:permStart w:id="51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</w:t>
      </w:r>
      <w:permEnd w:id="51"/>
      <w:r>
        <w:rPr>
          <w:rFonts w:hint="eastAsia" w:ascii="黑体" w:hAnsi="宋体" w:eastAsia="黑体" w:cs="Times New Roman"/>
          <w:szCs w:val="21"/>
        </w:rPr>
        <w:t>月</w:t>
      </w:r>
      <w:permStart w:id="52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</w:t>
      </w:r>
      <w:permEnd w:id="52"/>
      <w:r>
        <w:rPr>
          <w:rFonts w:hint="eastAsia" w:ascii="黑体" w:hAnsi="宋体" w:eastAsia="黑体" w:cs="Times New Roman"/>
          <w:szCs w:val="21"/>
        </w:rPr>
        <w:t>日，证书状态：</w:t>
      </w:r>
      <w:permStart w:id="53" w:edGrp="everyone"/>
      <w:r>
        <w:rPr>
          <w:rFonts w:hint="eastAsia" w:ascii="黑体" w:hAnsi="宋体" w:eastAsia="黑体" w:cs="Times New Roman"/>
          <w:szCs w:val="21"/>
        </w:rPr>
        <w:t>□</w:t>
      </w:r>
      <w:permEnd w:id="53"/>
      <w:r>
        <w:rPr>
          <w:rFonts w:hint="eastAsia" w:ascii="黑体" w:hAnsi="宋体" w:eastAsia="黑体" w:cs="Times New Roman"/>
          <w:szCs w:val="21"/>
        </w:rPr>
        <w:t>有效，</w:t>
      </w:r>
      <w:permStart w:id="54" w:edGrp="everyone"/>
      <w:r>
        <w:rPr>
          <w:rFonts w:hint="eastAsia" w:ascii="黑体" w:hAnsi="宋体" w:eastAsia="黑体" w:cs="Times New Roman"/>
          <w:szCs w:val="21"/>
        </w:rPr>
        <w:t>□</w:t>
      </w:r>
      <w:permEnd w:id="54"/>
      <w:r>
        <w:rPr>
          <w:rFonts w:hint="eastAsia" w:ascii="黑体" w:hAnsi="宋体" w:eastAsia="黑体" w:cs="Times New Roman"/>
          <w:szCs w:val="21"/>
        </w:rPr>
        <w:t>暂停，</w:t>
      </w:r>
      <w:permStart w:id="55" w:edGrp="everyone"/>
      <w:r>
        <w:rPr>
          <w:rFonts w:hint="eastAsia" w:ascii="黑体" w:hAnsi="宋体" w:eastAsia="黑体" w:cs="Times New Roman"/>
          <w:szCs w:val="21"/>
        </w:rPr>
        <w:t>□</w:t>
      </w:r>
      <w:permEnd w:id="55"/>
      <w:r>
        <w:rPr>
          <w:rFonts w:hint="eastAsia" w:ascii="黑体" w:hAnsi="宋体" w:eastAsia="黑体" w:cs="Times New Roman"/>
          <w:szCs w:val="21"/>
        </w:rPr>
        <w:t>撤销；</w:t>
      </w:r>
    </w:p>
    <w:p>
      <w:pPr>
        <w:spacing w:line="440" w:lineRule="exact"/>
        <w:ind w:left="420"/>
        <w:rPr>
          <w:rFonts w:ascii="黑体" w:hAnsi="宋体" w:eastAsia="黑体" w:cs="Times New Roman"/>
          <w:szCs w:val="21"/>
          <w:shd w:val="pct10" w:color="auto" w:fill="FFFFFF"/>
        </w:rPr>
      </w:pPr>
      <w:r>
        <w:rPr>
          <w:rFonts w:hint="eastAsia" w:ascii="黑体" w:hAnsi="宋体" w:eastAsia="黑体" w:cs="Times New Roman"/>
          <w:szCs w:val="21"/>
        </w:rPr>
        <w:t>证书类型：</w:t>
      </w:r>
      <w:permStart w:id="56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                                        </w:t>
      </w:r>
    </w:p>
    <w:permEnd w:id="56"/>
    <w:p>
      <w:pPr>
        <w:numPr>
          <w:ilvl w:val="0"/>
          <w:numId w:val="1"/>
        </w:numPr>
        <w:spacing w:line="440" w:lineRule="exact"/>
        <w:ind w:left="420" w:hanging="420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是否接受过咨询服务：</w:t>
      </w:r>
      <w:permStart w:id="57" w:edGrp="everyone"/>
      <w:r>
        <w:rPr>
          <w:rFonts w:hint="eastAsia" w:ascii="黑体" w:hAnsi="宋体" w:eastAsia="黑体" w:cs="Times New Roman"/>
          <w:szCs w:val="21"/>
        </w:rPr>
        <w:t>□</w:t>
      </w:r>
      <w:permEnd w:id="57"/>
      <w:r>
        <w:rPr>
          <w:rFonts w:hint="eastAsia" w:ascii="黑体" w:hAnsi="宋体" w:eastAsia="黑体" w:cs="Times New Roman"/>
          <w:szCs w:val="21"/>
        </w:rPr>
        <w:t>否；</w:t>
      </w:r>
      <w:permStart w:id="58" w:edGrp="everyone"/>
      <w:r>
        <w:rPr>
          <w:rFonts w:hint="eastAsia" w:ascii="黑体" w:hAnsi="宋体" w:eastAsia="黑体" w:cs="Times New Roman"/>
          <w:szCs w:val="21"/>
        </w:rPr>
        <w:t>□</w:t>
      </w:r>
      <w:permEnd w:id="58"/>
      <w:r>
        <w:rPr>
          <w:rFonts w:hint="eastAsia" w:ascii="黑体" w:hAnsi="宋体" w:eastAsia="黑体" w:cs="Times New Roman"/>
          <w:szCs w:val="21"/>
        </w:rPr>
        <w:t>是，咨询机构名称：</w:t>
      </w:r>
      <w:permStart w:id="59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               　　　      　       </w:t>
      </w:r>
      <w:permEnd w:id="59"/>
    </w:p>
    <w:p>
      <w:pPr>
        <w:numPr>
          <w:ilvl w:val="0"/>
          <w:numId w:val="1"/>
        </w:numPr>
        <w:spacing w:line="440" w:lineRule="exact"/>
        <w:ind w:left="420" w:hanging="420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服务系统运行日期：</w:t>
      </w:r>
      <w:permStart w:id="60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 </w:t>
      </w:r>
      <w:permEnd w:id="60"/>
      <w:r>
        <w:rPr>
          <w:rFonts w:hint="eastAsia" w:ascii="黑体" w:hAnsi="宋体" w:eastAsia="黑体" w:cs="Times New Roman"/>
          <w:szCs w:val="21"/>
        </w:rPr>
        <w:t>年</w:t>
      </w:r>
      <w:permStart w:id="61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</w:t>
      </w:r>
      <w:permEnd w:id="61"/>
      <w:r>
        <w:rPr>
          <w:rFonts w:hint="eastAsia" w:ascii="黑体" w:hAnsi="宋体" w:eastAsia="黑体" w:cs="Times New Roman"/>
          <w:szCs w:val="21"/>
        </w:rPr>
        <w:t>月</w:t>
      </w:r>
      <w:permStart w:id="62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</w:t>
      </w:r>
      <w:permEnd w:id="62"/>
      <w:r>
        <w:rPr>
          <w:rFonts w:hint="eastAsia" w:ascii="黑体" w:hAnsi="宋体" w:eastAsia="黑体" w:cs="Times New Roman"/>
          <w:szCs w:val="21"/>
        </w:rPr>
        <w:t>日，希望现场审查时间：</w:t>
      </w:r>
      <w:permStart w:id="63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 </w:t>
      </w:r>
      <w:permEnd w:id="63"/>
      <w:r>
        <w:rPr>
          <w:rFonts w:hint="eastAsia" w:ascii="黑体" w:hAnsi="宋体" w:eastAsia="黑体" w:cs="Times New Roman"/>
          <w:szCs w:val="21"/>
        </w:rPr>
        <w:t>年</w:t>
      </w:r>
      <w:permStart w:id="64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</w:t>
      </w:r>
      <w:permEnd w:id="64"/>
      <w:r>
        <w:rPr>
          <w:rFonts w:hint="eastAsia" w:ascii="黑体" w:hAnsi="宋体" w:eastAsia="黑体" w:cs="Times New Roman"/>
          <w:szCs w:val="21"/>
        </w:rPr>
        <w:t>月</w:t>
      </w:r>
      <w:permStart w:id="65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</w:t>
      </w:r>
      <w:permEnd w:id="65"/>
      <w:r>
        <w:rPr>
          <w:rFonts w:hint="eastAsia" w:ascii="黑体" w:hAnsi="宋体" w:eastAsia="黑体" w:cs="Times New Roman"/>
          <w:szCs w:val="21"/>
        </w:rPr>
        <w:t>日</w:t>
      </w:r>
    </w:p>
    <w:p>
      <w:pPr>
        <w:numPr>
          <w:ilvl w:val="0"/>
          <w:numId w:val="1"/>
        </w:numPr>
        <w:spacing w:line="440" w:lineRule="exact"/>
        <w:ind w:left="420" w:hanging="420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特殊/危险区域或限制及需说明的情况：</w:t>
      </w:r>
      <w:permStart w:id="66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>　　　    　　　　　　　　　             　　　　　　</w:t>
      </w:r>
      <w:permEnd w:id="66"/>
    </w:p>
    <w:p>
      <w:pPr>
        <w:numPr>
          <w:ilvl w:val="0"/>
          <w:numId w:val="1"/>
        </w:numPr>
        <w:spacing w:line="440" w:lineRule="exact"/>
        <w:ind w:left="420" w:hanging="420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开具发票类型：</w:t>
      </w:r>
      <w:permStart w:id="67" w:edGrp="everyone"/>
      <w:r>
        <w:rPr>
          <w:rFonts w:hint="eastAsia" w:ascii="黑体" w:hAnsi="宋体" w:eastAsia="黑体" w:cs="Times New Roman"/>
          <w:szCs w:val="21"/>
        </w:rPr>
        <w:t>□</w:t>
      </w:r>
      <w:permEnd w:id="67"/>
      <w:r>
        <w:rPr>
          <w:rFonts w:hint="eastAsia" w:ascii="黑体" w:hAnsi="宋体" w:eastAsia="黑体" w:cs="Times New Roman"/>
          <w:szCs w:val="21"/>
        </w:rPr>
        <w:t>普通增值税发票；</w:t>
      </w:r>
      <w:permStart w:id="68" w:edGrp="everyone"/>
      <w:r>
        <w:rPr>
          <w:rFonts w:hint="eastAsia" w:ascii="黑体" w:hAnsi="宋体" w:eastAsia="黑体" w:cs="Times New Roman"/>
          <w:szCs w:val="21"/>
        </w:rPr>
        <w:t>□</w:t>
      </w:r>
      <w:permEnd w:id="68"/>
      <w:r>
        <w:rPr>
          <w:rFonts w:hint="eastAsia" w:ascii="黑体" w:hAnsi="宋体" w:eastAsia="黑体" w:cs="Times New Roman"/>
          <w:szCs w:val="21"/>
        </w:rPr>
        <w:t>专用增值税发票，请</w:t>
      </w:r>
      <w:r>
        <w:rPr>
          <w:rFonts w:hint="eastAsia" w:ascii="黑体" w:hAnsi="黑体" w:eastAsia="黑体" w:cs="Times New Roman"/>
          <w:szCs w:val="21"/>
        </w:rPr>
        <w:t>提供增值税一般纳税人批复、税务登记证（国税）副本和银行开户许可证的复印件。</w:t>
      </w:r>
    </w:p>
    <w:p>
      <w:pPr>
        <w:widowControl w:val="0"/>
        <w:spacing w:line="360" w:lineRule="auto"/>
        <w:ind w:left="420" w:firstLine="0" w:firstLineChars="0"/>
        <w:jc w:val="left"/>
        <w:rPr>
          <w:rFonts w:ascii="黑体" w:hAnsi="宋体" w:eastAsia="黑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宋体" w:eastAsia="黑体" w:cs="Times New Roman"/>
          <w:kern w:val="2"/>
          <w:sz w:val="21"/>
          <w:szCs w:val="21"/>
          <w:lang w:val="en-US" w:eastAsia="zh-CN" w:bidi="ar-SA"/>
        </w:rPr>
        <w:t>纳税人识别号：</w:t>
      </w:r>
      <w:permStart w:id="69" w:edGrp="everyone"/>
      <w:r>
        <w:rPr>
          <w:rFonts w:hint="eastAsia" w:ascii="黑体" w:hAnsi="宋体" w:eastAsia="黑体" w:cs="Times New Roman"/>
          <w:kern w:val="2"/>
          <w:sz w:val="21"/>
          <w:szCs w:val="21"/>
          <w:shd w:val="pct10" w:color="auto" w:fill="FFFFFF"/>
          <w:lang w:val="en-US" w:eastAsia="zh-CN" w:bidi="ar-SA"/>
        </w:rPr>
        <w:t>　　　　　　　　　</w:t>
      </w:r>
      <w:permEnd w:id="69"/>
      <w:r>
        <w:rPr>
          <w:rFonts w:hint="eastAsia" w:ascii="黑体" w:hAnsi="宋体" w:eastAsia="黑体" w:cs="Times New Roman"/>
          <w:kern w:val="2"/>
          <w:sz w:val="21"/>
          <w:szCs w:val="21"/>
          <w:lang w:val="en-US" w:eastAsia="zh-CN" w:bidi="ar-SA"/>
        </w:rPr>
        <w:t>，税务登记证注册地址：</w:t>
      </w:r>
      <w:permStart w:id="70" w:edGrp="everyone"/>
      <w:r>
        <w:rPr>
          <w:rFonts w:hint="eastAsia" w:ascii="黑体" w:hAnsi="宋体" w:eastAsia="黑体" w:cs="Times New Roman"/>
          <w:kern w:val="2"/>
          <w:sz w:val="21"/>
          <w:szCs w:val="21"/>
          <w:shd w:val="pct10" w:color="auto" w:fill="FFFFFF"/>
          <w:lang w:val="en-US" w:eastAsia="zh-CN" w:bidi="ar-SA"/>
        </w:rPr>
        <w:t>　　　　　　　　　　　　　　　　　</w:t>
      </w:r>
    </w:p>
    <w:permEnd w:id="70"/>
    <w:p>
      <w:pPr>
        <w:widowControl w:val="0"/>
        <w:spacing w:line="360" w:lineRule="auto"/>
        <w:ind w:left="420" w:firstLine="0" w:firstLineChars="0"/>
        <w:jc w:val="left"/>
        <w:rPr>
          <w:rFonts w:ascii="黑体" w:hAnsi="宋体" w:eastAsia="黑体" w:cs="Times New Roman"/>
          <w:kern w:val="2"/>
          <w:sz w:val="21"/>
          <w:szCs w:val="21"/>
          <w:shd w:val="pct10" w:color="auto" w:fill="FFFFFF"/>
          <w:lang w:val="en-US" w:eastAsia="zh-CN" w:bidi="ar-SA"/>
        </w:rPr>
      </w:pPr>
      <w:r>
        <w:rPr>
          <w:rFonts w:hint="eastAsia" w:ascii="黑体" w:hAnsi="宋体" w:eastAsia="黑体" w:cs="Times New Roman"/>
          <w:kern w:val="2"/>
          <w:sz w:val="21"/>
          <w:szCs w:val="21"/>
          <w:lang w:val="en-US" w:eastAsia="zh-CN" w:bidi="ar-SA"/>
        </w:rPr>
        <w:t>基本账户账号：</w:t>
      </w:r>
      <w:permStart w:id="71" w:edGrp="everyone"/>
      <w:r>
        <w:rPr>
          <w:rFonts w:hint="eastAsia" w:ascii="黑体" w:hAnsi="宋体" w:eastAsia="黑体" w:cs="Times New Roman"/>
          <w:kern w:val="2"/>
          <w:sz w:val="21"/>
          <w:szCs w:val="21"/>
          <w:shd w:val="pct10" w:color="auto" w:fill="FFFFFF"/>
          <w:lang w:val="en-US" w:eastAsia="zh-CN" w:bidi="ar-SA"/>
        </w:rPr>
        <w:t>　　　　　　　　　</w:t>
      </w:r>
      <w:permEnd w:id="71"/>
      <w:r>
        <w:rPr>
          <w:rFonts w:hint="eastAsia" w:ascii="黑体" w:hAnsi="宋体" w:eastAsia="黑体" w:cs="Times New Roman"/>
          <w:kern w:val="2"/>
          <w:sz w:val="21"/>
          <w:szCs w:val="21"/>
          <w:lang w:val="en-US" w:eastAsia="zh-CN" w:bidi="ar-SA"/>
        </w:rPr>
        <w:t>，基本账户开户行名称：</w:t>
      </w:r>
      <w:permStart w:id="72" w:edGrp="everyone"/>
      <w:r>
        <w:rPr>
          <w:rFonts w:hint="eastAsia" w:ascii="黑体" w:hAnsi="宋体" w:eastAsia="黑体" w:cs="Times New Roman"/>
          <w:kern w:val="2"/>
          <w:sz w:val="21"/>
          <w:szCs w:val="21"/>
          <w:shd w:val="pct10" w:color="auto" w:fill="FFFFFF"/>
          <w:lang w:val="en-US" w:eastAsia="zh-CN" w:bidi="ar-SA"/>
        </w:rPr>
        <w:t>　　　　　　　　　　　　　　　　　</w:t>
      </w:r>
    </w:p>
    <w:p>
      <w:pPr>
        <w:widowControl w:val="0"/>
        <w:spacing w:line="360" w:lineRule="auto"/>
        <w:ind w:left="420" w:firstLine="0" w:firstLineChars="0"/>
        <w:jc w:val="left"/>
        <w:rPr>
          <w:rFonts w:ascii="黑体" w:hAnsi="宋体" w:eastAsia="黑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宋体" w:eastAsia="黑体" w:cs="Times New Roman"/>
          <w:kern w:val="2"/>
          <w:sz w:val="21"/>
          <w:szCs w:val="21"/>
          <w:lang w:val="en-US" w:eastAsia="zh-CN" w:bidi="ar-SA"/>
        </w:rPr>
        <w:t>税务登记证中联系电话：</w:t>
      </w:r>
      <w:r>
        <w:rPr>
          <w:rFonts w:hint="eastAsia" w:ascii="黑体" w:hAnsi="宋体" w:eastAsia="黑体" w:cs="Times New Roman"/>
          <w:kern w:val="2"/>
          <w:sz w:val="21"/>
          <w:szCs w:val="21"/>
          <w:shd w:val="pct10" w:color="auto" w:fill="FFFFFF"/>
          <w:lang w:val="en-US" w:eastAsia="zh-CN" w:bidi="ar-SA"/>
        </w:rPr>
        <w:t>　　　　　　　　　</w:t>
      </w:r>
      <w:permEnd w:id="72"/>
    </w:p>
    <w:p>
      <w:pPr>
        <w:spacing w:line="360" w:lineRule="auto"/>
        <w:jc w:val="left"/>
        <w:rPr>
          <w:rFonts w:ascii="黑体" w:hAnsi="宋体" w:eastAsia="黑体" w:cs="Times New Roman"/>
          <w:b/>
          <w:sz w:val="24"/>
        </w:rPr>
      </w:pPr>
      <w:r>
        <w:rPr>
          <w:rFonts w:hint="eastAsia" w:ascii="黑体" w:hAnsi="宋体" w:eastAsia="黑体" w:cs="Times New Roman"/>
          <w:b/>
          <w:sz w:val="24"/>
        </w:rPr>
        <w:t>二、本次申请认证类型：</w:t>
      </w:r>
    </w:p>
    <w:p>
      <w:pPr>
        <w:spacing w:line="440" w:lineRule="exact"/>
        <w:ind w:firstLine="420" w:firstLineChars="200"/>
        <w:rPr>
          <w:rFonts w:ascii="黑体" w:hAnsi="宋体" w:eastAsia="黑体" w:cs="Times New Roman"/>
          <w:szCs w:val="21"/>
        </w:rPr>
      </w:pPr>
      <w:permStart w:id="73" w:edGrp="everyone"/>
      <w:r>
        <w:rPr>
          <w:rFonts w:hint="eastAsia" w:ascii="黑体" w:hAnsi="宋体" w:eastAsia="黑体" w:cs="Times New Roman"/>
          <w:szCs w:val="21"/>
        </w:rPr>
        <w:t>□</w:t>
      </w:r>
      <w:permEnd w:id="73"/>
      <w:r>
        <w:rPr>
          <w:rFonts w:hint="eastAsia" w:ascii="黑体" w:hAnsi="宋体" w:eastAsia="黑体" w:cs="Times New Roman"/>
          <w:szCs w:val="21"/>
        </w:rPr>
        <w:t>初次认证；</w:t>
      </w:r>
      <w:permStart w:id="74" w:edGrp="everyone"/>
      <w:r>
        <w:rPr>
          <w:rFonts w:hint="eastAsia" w:ascii="黑体" w:hAnsi="宋体" w:eastAsia="黑体" w:cs="Times New Roman"/>
          <w:szCs w:val="21"/>
        </w:rPr>
        <w:t>□</w:t>
      </w:r>
      <w:permEnd w:id="74"/>
      <w:r>
        <w:rPr>
          <w:rFonts w:hint="eastAsia" w:ascii="黑体" w:hAnsi="宋体" w:eastAsia="黑体" w:cs="Times New Roman"/>
          <w:szCs w:val="21"/>
        </w:rPr>
        <w:t>再认证；</w:t>
      </w:r>
      <w:permStart w:id="75" w:edGrp="everyone"/>
      <w:r>
        <w:rPr>
          <w:rFonts w:hint="eastAsia" w:ascii="黑体" w:hAnsi="宋体" w:eastAsia="黑体" w:cs="Times New Roman"/>
          <w:szCs w:val="21"/>
        </w:rPr>
        <w:t>□</w:t>
      </w:r>
      <w:permEnd w:id="75"/>
      <w:r>
        <w:rPr>
          <w:rFonts w:hint="eastAsia" w:ascii="黑体" w:hAnsi="宋体" w:eastAsia="黑体" w:cs="Times New Roman"/>
          <w:szCs w:val="21"/>
        </w:rPr>
        <w:t>扩大认证范围</w:t>
      </w:r>
    </w:p>
    <w:p>
      <w:pPr>
        <w:spacing w:line="360" w:lineRule="auto"/>
        <w:rPr>
          <w:rFonts w:ascii="黑体" w:hAnsi="宋体" w:eastAsia="黑体" w:cs="Times New Roman"/>
          <w:b/>
          <w:sz w:val="24"/>
        </w:rPr>
      </w:pPr>
      <w:r>
        <w:rPr>
          <w:rFonts w:hint="eastAsia" w:ascii="黑体" w:hAnsi="宋体" w:eastAsia="黑体" w:cs="Times New Roman"/>
          <w:b/>
          <w:sz w:val="24"/>
        </w:rPr>
        <w:t>三、申请认证的服务标准：</w:t>
      </w:r>
    </w:p>
    <w:p>
      <w:pPr>
        <w:spacing w:line="440" w:lineRule="exact"/>
        <w:ind w:firstLine="420" w:firstLineChars="200"/>
        <w:rPr>
          <w:rFonts w:ascii="黑体" w:hAnsi="宋体" w:eastAsia="黑体" w:cs="Times New Roman"/>
          <w:szCs w:val="21"/>
          <w:lang w:val="de-DE"/>
        </w:rPr>
      </w:pPr>
      <w:permStart w:id="76" w:edGrp="everyone"/>
      <w:r>
        <w:rPr>
          <w:rFonts w:hint="eastAsia" w:ascii="黑体" w:hAnsi="宋体" w:eastAsia="黑体" w:cs="Times New Roman"/>
          <w:szCs w:val="21"/>
        </w:rPr>
        <w:t>□</w:t>
      </w:r>
      <w:permEnd w:id="76"/>
      <w:r>
        <w:rPr>
          <w:rFonts w:hint="eastAsia" w:ascii="Tahoma" w:hAnsi="宋体" w:eastAsia="宋体" w:cs="Tahoma"/>
          <w:bCs/>
          <w:szCs w:val="21"/>
          <w:lang w:val="de-DE"/>
        </w:rPr>
        <w:t>GB/T 27922-2011</w:t>
      </w:r>
      <w:r>
        <w:rPr>
          <w:rFonts w:hint="eastAsia" w:ascii="Tahoma" w:hAnsi="宋体" w:eastAsia="宋体" w:cs="Tahoma"/>
          <w:bCs/>
          <w:szCs w:val="21"/>
          <w:lang w:val="en-US" w:eastAsia="zh-CN"/>
        </w:rPr>
        <w:t xml:space="preserve">   </w:t>
      </w:r>
      <w:r>
        <w:rPr>
          <w:rFonts w:hint="eastAsia" w:ascii="Tahoma" w:hAnsi="宋体" w:eastAsia="宋体" w:cs="Tahoma"/>
          <w:bCs/>
          <w:szCs w:val="21"/>
          <w:lang w:val="de-DE"/>
        </w:rPr>
        <w:t xml:space="preserve">  </w:t>
      </w:r>
      <w:permStart w:id="77" w:edGrp="everyone"/>
      <w:r>
        <w:rPr>
          <w:rFonts w:hint="eastAsia" w:ascii="黑体" w:hAnsi="宋体" w:eastAsia="黑体" w:cs="Times New Roman"/>
          <w:szCs w:val="21"/>
        </w:rPr>
        <w:t>□</w:t>
      </w:r>
      <w:permEnd w:id="77"/>
      <w:r>
        <w:rPr>
          <w:rFonts w:hint="eastAsia" w:ascii="Tahoma" w:hAnsi="宋体" w:eastAsia="宋体" w:cs="Tahoma"/>
          <w:bCs/>
          <w:szCs w:val="21"/>
          <w:lang w:val="de-DE"/>
        </w:rPr>
        <w:t>SB/T 10962-2013</w:t>
      </w:r>
    </w:p>
    <w:p>
      <w:pPr>
        <w:spacing w:line="360" w:lineRule="auto"/>
        <w:rPr>
          <w:rFonts w:ascii="黑体" w:hAnsi="宋体" w:eastAsia="黑体" w:cs="Times New Roman"/>
          <w:b/>
          <w:sz w:val="24"/>
        </w:rPr>
      </w:pPr>
      <w:r>
        <w:rPr>
          <w:rFonts w:hint="eastAsia" w:ascii="黑体" w:hAnsi="宋体" w:eastAsia="黑体" w:cs="Times New Roman"/>
          <w:b/>
          <w:sz w:val="24"/>
        </w:rPr>
        <w:t>四、申请认证范围：</w:t>
      </w:r>
    </w:p>
    <w:p>
      <w:pPr>
        <w:spacing w:line="360" w:lineRule="auto"/>
        <w:ind w:firstLine="210" w:firstLineChars="100"/>
        <w:rPr>
          <w:rFonts w:ascii="黑体" w:hAnsi="宋体" w:eastAsia="黑体" w:cs="Times New Roman"/>
          <w:szCs w:val="21"/>
          <w:u w:val="single"/>
        </w:rPr>
      </w:pPr>
      <w:r>
        <w:rPr>
          <w:rFonts w:hint="eastAsia" w:ascii="黑体" w:hAnsi="宋体" w:eastAsia="黑体" w:cs="Times New Roman"/>
          <w:szCs w:val="21"/>
        </w:rPr>
        <w:t>1、</w:t>
      </w:r>
      <w:permStart w:id="78" w:edGrp="everyone"/>
      <w:r>
        <w:rPr>
          <w:rFonts w:hint="eastAsia" w:ascii="黑体" w:hAnsi="宋体" w:eastAsia="黑体" w:cs="Times New Roman"/>
          <w:szCs w:val="21"/>
        </w:rPr>
        <w:t>□</w:t>
      </w:r>
      <w:permEnd w:id="78"/>
      <w:r>
        <w:rPr>
          <w:rFonts w:hint="eastAsia" w:ascii="Tahoma" w:hAnsi="宋体" w:eastAsia="宋体" w:cs="Tahoma"/>
          <w:bCs/>
          <w:szCs w:val="21"/>
          <w:lang w:val="de-DE"/>
        </w:rPr>
        <w:t>SB/T 10962-2013（一般批发零售服务）</w:t>
      </w:r>
      <w:r>
        <w:rPr>
          <w:rFonts w:hint="eastAsia" w:ascii="黑体" w:hAnsi="宋体" w:eastAsia="黑体" w:cs="Times New Roman"/>
          <w:szCs w:val="21"/>
        </w:rPr>
        <w:t>：</w:t>
      </w:r>
    </w:p>
    <w:p>
      <w:pPr>
        <w:spacing w:line="360" w:lineRule="auto"/>
        <w:rPr>
          <w:rFonts w:ascii="黑体" w:hAnsi="宋体" w:eastAsia="黑体" w:cs="Times New Roman"/>
          <w:szCs w:val="21"/>
          <w:shd w:val="pct10" w:color="auto" w:fill="FFFFFF"/>
        </w:rPr>
      </w:pPr>
      <w:permStart w:id="79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>　　　　　　　　　　　　　　　　　　　　　　　　　　　　　　　　　　　　　　　  　　　　　　</w:t>
      </w:r>
    </w:p>
    <w:permEnd w:id="79"/>
    <w:p>
      <w:pPr>
        <w:spacing w:line="360" w:lineRule="auto"/>
        <w:ind w:firstLine="210" w:firstLineChars="100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2、</w:t>
      </w:r>
      <w:permStart w:id="80" w:edGrp="everyone"/>
      <w:r>
        <w:rPr>
          <w:rFonts w:hint="eastAsia" w:ascii="黑体" w:hAnsi="宋体" w:eastAsia="黑体" w:cs="Times New Roman"/>
          <w:szCs w:val="21"/>
        </w:rPr>
        <w:t>□</w:t>
      </w:r>
      <w:permEnd w:id="80"/>
      <w:r>
        <w:rPr>
          <w:rFonts w:hint="eastAsia" w:ascii="Tahoma" w:hAnsi="宋体" w:eastAsia="宋体" w:cs="Tahoma"/>
          <w:bCs/>
          <w:szCs w:val="21"/>
          <w:lang w:val="de-DE"/>
        </w:rPr>
        <w:t>GB/T 27922-2011（售后服务）</w:t>
      </w:r>
    </w:p>
    <w:p>
      <w:pPr>
        <w:spacing w:line="360" w:lineRule="auto"/>
        <w:rPr>
          <w:rFonts w:ascii="黑体" w:hAnsi="宋体" w:eastAsia="黑体" w:cs="Times New Roman"/>
          <w:szCs w:val="21"/>
        </w:rPr>
      </w:pPr>
      <w:permStart w:id="81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>　　　　　　　　　　　　　　　　　　　　　　　　　　　　　　              　　　　　　　　</w:t>
      </w:r>
      <w:permEnd w:id="81"/>
    </w:p>
    <w:p>
      <w:pPr>
        <w:numPr>
          <w:ilvl w:val="0"/>
          <w:numId w:val="2"/>
        </w:numPr>
        <w:spacing w:line="360" w:lineRule="auto"/>
        <w:ind w:firstLine="210" w:firstLineChars="100"/>
        <w:rPr>
          <w:rFonts w:hint="eastAsia" w:ascii="黑体" w:hAnsi="宋体" w:eastAsia="黑体" w:cs="Times New Roman"/>
          <w:kern w:val="2"/>
          <w:sz w:val="21"/>
          <w:szCs w:val="21"/>
          <w:shd w:val="pct10" w:color="auto" w:fill="FFFFFF"/>
          <w:lang w:val="en-US" w:eastAsia="zh-CN" w:bidi="ar-SA"/>
        </w:rPr>
      </w:pPr>
      <w:permStart w:id="82" w:edGrp="everyone"/>
      <w:r>
        <w:rPr>
          <w:rFonts w:hint="eastAsia" w:ascii="黑体" w:hAnsi="宋体" w:eastAsia="黑体" w:cs="Times New Roman"/>
          <w:szCs w:val="21"/>
        </w:rPr>
        <w:t>□</w:t>
      </w:r>
      <w:permEnd w:id="82"/>
      <w:r>
        <w:rPr>
          <w:rFonts w:hint="eastAsia" w:ascii="Tahoma" w:hAnsi="宋体" w:cs="Tahoma"/>
          <w:bCs/>
          <w:szCs w:val="21"/>
          <w:lang w:val="en-US" w:eastAsia="zh-CN"/>
        </w:rPr>
        <w:t xml:space="preserve"> </w:t>
      </w:r>
      <w:permStart w:id="83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</w:t>
      </w:r>
      <w:r>
        <w:rPr>
          <w:rFonts w:hint="eastAsia" w:ascii="黑体" w:hAnsi="宋体" w:eastAsia="黑体" w:cs="Times New Roman"/>
          <w:szCs w:val="21"/>
          <w:shd w:val="pct10" w:color="auto" w:fill="FFFFFF"/>
          <w:lang w:val="en-US" w:eastAsia="zh-CN"/>
        </w:rPr>
        <w:t xml:space="preserve">    </w:t>
      </w:r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</w:t>
      </w:r>
      <w:permEnd w:id="83"/>
      <w:r>
        <w:rPr>
          <w:rFonts w:hint="eastAsia" w:ascii="Tahoma" w:hAnsi="宋体" w:cs="Tahoma"/>
          <w:bCs/>
          <w:szCs w:val="21"/>
          <w:lang w:val="en-US" w:eastAsia="zh-CN"/>
        </w:rPr>
        <w:t xml:space="preserve">  </w:t>
      </w:r>
      <w:r>
        <w:rPr>
          <w:rFonts w:hint="eastAsia" w:ascii="Tahoma" w:hAnsi="宋体" w:eastAsia="宋体" w:cs="Tahoma"/>
          <w:bCs/>
          <w:szCs w:val="21"/>
          <w:lang w:val="de-DE"/>
        </w:rPr>
        <w:t>（</w:t>
      </w:r>
      <w:r>
        <w:rPr>
          <w:rFonts w:hint="eastAsia" w:ascii="Tahoma" w:hAnsi="宋体" w:cs="Tahoma"/>
          <w:bCs/>
          <w:szCs w:val="21"/>
          <w:lang w:val="de-DE" w:eastAsia="zh-CN"/>
        </w:rPr>
        <w:t>其他</w:t>
      </w:r>
      <w:r>
        <w:rPr>
          <w:rFonts w:hint="eastAsia" w:ascii="Tahoma" w:hAnsi="宋体" w:eastAsia="宋体" w:cs="Tahoma"/>
          <w:bCs/>
          <w:szCs w:val="21"/>
          <w:lang w:val="de-DE"/>
        </w:rPr>
        <w:t>）</w:t>
      </w:r>
      <w:r>
        <w:rPr>
          <w:rFonts w:hint="eastAsia" w:ascii="Tahoma" w:hAnsi="宋体" w:cs="Tahoma"/>
          <w:bCs/>
          <w:szCs w:val="21"/>
          <w:lang w:val="en-US" w:eastAsia="zh-CN"/>
        </w:rPr>
        <w:t xml:space="preserve"> </w:t>
      </w:r>
    </w:p>
    <w:p>
      <w:pPr>
        <w:spacing w:line="360" w:lineRule="auto"/>
        <w:rPr>
          <w:rFonts w:ascii="黑体" w:hAnsi="宋体" w:eastAsia="黑体" w:cs="Times New Roman"/>
          <w:szCs w:val="21"/>
          <w:shd w:val="pct10" w:color="auto" w:fill="FFFFFF"/>
        </w:rPr>
      </w:pPr>
      <w:permStart w:id="84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>　　　　　　　　　　　　　　　　　　　　　　　　　　　　　　　              　　　　　　　　</w:t>
      </w:r>
    </w:p>
    <w:permEnd w:id="84"/>
    <w:p>
      <w:pPr>
        <w:spacing w:line="360" w:lineRule="auto"/>
        <w:rPr>
          <w:rFonts w:ascii="黑体" w:hAnsi="宋体" w:eastAsia="黑体" w:cs="Times New Roman"/>
          <w:b/>
          <w:sz w:val="24"/>
        </w:rPr>
      </w:pPr>
    </w:p>
    <w:p>
      <w:pPr>
        <w:spacing w:line="360" w:lineRule="auto"/>
        <w:rPr>
          <w:rFonts w:ascii="黑体" w:hAnsi="宋体" w:eastAsia="黑体" w:cs="Times New Roman"/>
          <w:b/>
          <w:sz w:val="24"/>
        </w:rPr>
      </w:pPr>
      <w:r>
        <w:rPr>
          <w:rFonts w:hint="eastAsia" w:ascii="黑体" w:hAnsi="宋体" w:eastAsia="黑体" w:cs="Times New Roman"/>
          <w:b/>
          <w:sz w:val="24"/>
        </w:rPr>
        <w:t>五、本次申请提供的文件资料：</w:t>
      </w:r>
    </w:p>
    <w:p>
      <w:pPr>
        <w:spacing w:line="360" w:lineRule="auto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 w:val="24"/>
        </w:rPr>
        <w:t>（一）申请组织合法性证明文件</w:t>
      </w:r>
      <w:r>
        <w:rPr>
          <w:rFonts w:hint="eastAsia" w:ascii="黑体" w:hAnsi="宋体" w:eastAsia="黑体" w:cs="Times New Roman"/>
          <w:szCs w:val="21"/>
        </w:rPr>
        <w:t>（包括所有场所）</w:t>
      </w:r>
    </w:p>
    <w:p>
      <w:pPr>
        <w:numPr>
          <w:ilvl w:val="0"/>
          <w:numId w:val="3"/>
        </w:numPr>
        <w:spacing w:line="360" w:lineRule="auto"/>
        <w:ind w:left="420" w:firstLine="0"/>
        <w:rPr>
          <w:rFonts w:ascii="黑体" w:hAnsi="宋体" w:eastAsia="黑体" w:cs="Times New Roman"/>
          <w:szCs w:val="21"/>
        </w:rPr>
      </w:pPr>
      <w:permStart w:id="85" w:edGrp="everyone"/>
      <w:r>
        <w:rPr>
          <w:rFonts w:hint="eastAsia" w:ascii="黑体" w:hAnsi="宋体" w:eastAsia="黑体" w:cs="Times New Roman"/>
          <w:szCs w:val="21"/>
        </w:rPr>
        <w:t>□</w:t>
      </w:r>
      <w:permEnd w:id="85"/>
      <w:r>
        <w:rPr>
          <w:rFonts w:hint="eastAsia" w:ascii="黑体" w:hAnsi="宋体" w:eastAsia="黑体" w:cs="Times New Roman"/>
          <w:szCs w:val="21"/>
        </w:rPr>
        <w:t xml:space="preserve"> 有效法律地位证明复印件</w:t>
      </w:r>
      <w:r>
        <w:rPr>
          <w:rFonts w:hint="eastAsia" w:ascii="黑体" w:hAnsi="宋体" w:eastAsia="黑体" w:cs="Times New Roman"/>
          <w:b/>
          <w:szCs w:val="21"/>
        </w:rPr>
        <w:t>（务必提供）</w:t>
      </w:r>
      <w:r>
        <w:rPr>
          <w:rFonts w:hint="eastAsia" w:ascii="黑体" w:hAnsi="宋体" w:eastAsia="黑体" w:cs="Times New Roman"/>
          <w:szCs w:val="21"/>
        </w:rPr>
        <w:t>；</w:t>
      </w:r>
    </w:p>
    <w:p>
      <w:pPr>
        <w:spacing w:line="360" w:lineRule="auto"/>
        <w:ind w:left="420" w:leftChars="200" w:firstLine="420" w:firstLineChars="200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（如：营业执照副本、事业单位法人证书、社会团体法人登记证等）</w:t>
      </w:r>
    </w:p>
    <w:p>
      <w:pPr>
        <w:numPr>
          <w:ilvl w:val="0"/>
          <w:numId w:val="3"/>
        </w:numPr>
        <w:spacing w:line="360" w:lineRule="auto"/>
        <w:ind w:left="420" w:firstLine="0"/>
        <w:rPr>
          <w:rFonts w:ascii="黑体" w:hAnsi="宋体" w:eastAsia="黑体" w:cs="Times New Roman"/>
          <w:szCs w:val="21"/>
        </w:rPr>
      </w:pPr>
      <w:permStart w:id="86" w:edGrp="everyone"/>
      <w:r>
        <w:rPr>
          <w:rFonts w:hint="eastAsia" w:ascii="黑体" w:hAnsi="宋体" w:eastAsia="黑体" w:cs="Times New Roman"/>
          <w:szCs w:val="21"/>
        </w:rPr>
        <w:t>□</w:t>
      </w:r>
      <w:permEnd w:id="86"/>
      <w:r>
        <w:rPr>
          <w:rFonts w:hint="eastAsia" w:ascii="黑体" w:hAnsi="宋体" w:eastAsia="黑体" w:cs="Times New Roman"/>
          <w:szCs w:val="21"/>
        </w:rPr>
        <w:t xml:space="preserve"> 适用的最新有效资质许可证明复印件</w:t>
      </w:r>
      <w:r>
        <w:rPr>
          <w:rFonts w:hint="eastAsia" w:ascii="黑体" w:hAnsi="宋体" w:eastAsia="黑体" w:cs="Times New Roman"/>
          <w:b/>
          <w:szCs w:val="21"/>
        </w:rPr>
        <w:t>（适用的务必提供）</w:t>
      </w:r>
      <w:r>
        <w:rPr>
          <w:rFonts w:hint="eastAsia" w:ascii="黑体" w:hAnsi="宋体" w:eastAsia="黑体" w:cs="Times New Roman"/>
          <w:szCs w:val="21"/>
        </w:rPr>
        <w:t>；</w:t>
      </w:r>
    </w:p>
    <w:p>
      <w:pPr>
        <w:numPr>
          <w:ilvl w:val="0"/>
          <w:numId w:val="3"/>
        </w:numPr>
        <w:spacing w:line="360" w:lineRule="auto"/>
        <w:ind w:left="420" w:firstLine="0"/>
        <w:rPr>
          <w:rFonts w:ascii="黑体" w:hAnsi="宋体" w:eastAsia="黑体" w:cs="Times New Roman"/>
          <w:szCs w:val="21"/>
        </w:rPr>
      </w:pPr>
      <w:permStart w:id="87" w:edGrp="everyone"/>
      <w:r>
        <w:rPr>
          <w:rFonts w:hint="eastAsia" w:ascii="黑体" w:hAnsi="宋体" w:eastAsia="黑体" w:cs="Times New Roman"/>
          <w:szCs w:val="21"/>
        </w:rPr>
        <w:t>□</w:t>
      </w:r>
      <w:permEnd w:id="87"/>
      <w:r>
        <w:rPr>
          <w:rFonts w:hint="eastAsia" w:ascii="黑体" w:hAnsi="宋体" w:eastAsia="黑体" w:cs="Times New Roman"/>
          <w:szCs w:val="21"/>
        </w:rPr>
        <w:t>受审查方与申请方不是同一组织时，应提供双方相互关系的证明文件及受审查方接受审查的书面承诺</w:t>
      </w:r>
      <w:r>
        <w:rPr>
          <w:rFonts w:hint="eastAsia" w:ascii="黑体" w:hAnsi="宋体" w:eastAsia="黑体" w:cs="Times New Roman"/>
          <w:b/>
          <w:szCs w:val="21"/>
        </w:rPr>
        <w:t>（适用的务必提供）</w:t>
      </w:r>
      <w:r>
        <w:rPr>
          <w:rFonts w:hint="eastAsia" w:ascii="黑体" w:hAnsi="宋体" w:eastAsia="黑体" w:cs="Times New Roman"/>
          <w:szCs w:val="21"/>
        </w:rPr>
        <w:t>。</w:t>
      </w:r>
    </w:p>
    <w:p>
      <w:pPr>
        <w:spacing w:line="360" w:lineRule="auto"/>
        <w:rPr>
          <w:rFonts w:ascii="黑体" w:hAnsi="宋体" w:eastAsia="黑体" w:cs="Times New Roman"/>
          <w:sz w:val="24"/>
        </w:rPr>
      </w:pPr>
      <w:r>
        <w:rPr>
          <w:rFonts w:hint="eastAsia" w:ascii="黑体" w:hAnsi="宋体" w:eastAsia="黑体" w:cs="Times New Roman"/>
          <w:sz w:val="24"/>
        </w:rPr>
        <w:t>（二）覆盖申请范围的服务文件</w:t>
      </w:r>
    </w:p>
    <w:p>
      <w:pPr>
        <w:widowControl w:val="0"/>
        <w:numPr>
          <w:ilvl w:val="0"/>
          <w:numId w:val="4"/>
        </w:numPr>
        <w:spacing w:line="360" w:lineRule="auto"/>
        <w:ind w:left="420" w:firstLine="0" w:firstLineChars="0"/>
        <w:jc w:val="both"/>
        <w:rPr>
          <w:rFonts w:ascii="黑体" w:hAnsi="宋体" w:eastAsia="黑体" w:cs="Times New Roman"/>
          <w:kern w:val="2"/>
          <w:sz w:val="21"/>
          <w:szCs w:val="21"/>
          <w:lang w:val="en-US" w:eastAsia="zh-CN" w:bidi="ar-SA"/>
        </w:rPr>
      </w:pPr>
      <w:permStart w:id="88" w:edGrp="everyone"/>
      <w:r>
        <w:rPr>
          <w:rFonts w:hint="eastAsia" w:ascii="黑体" w:hAnsi="宋体" w:eastAsia="黑体" w:cs="Times New Roman"/>
          <w:kern w:val="2"/>
          <w:sz w:val="21"/>
          <w:szCs w:val="21"/>
          <w:lang w:val="en-US" w:eastAsia="zh-CN" w:bidi="ar-SA"/>
        </w:rPr>
        <w:t>□</w:t>
      </w:r>
      <w:permEnd w:id="88"/>
      <w:r>
        <w:rPr>
          <w:rFonts w:hint="eastAsia" w:ascii="黑体" w:hAnsi="宋体" w:eastAsia="黑体" w:cs="Times New Roman"/>
          <w:kern w:val="2"/>
          <w:sz w:val="21"/>
          <w:szCs w:val="21"/>
          <w:lang w:val="en-US" w:eastAsia="zh-CN" w:bidi="ar-SA"/>
        </w:rPr>
        <w:t>文件清单（建议在清单中做出对照认证标准相关要求的标识）</w:t>
      </w:r>
      <w:r>
        <w:rPr>
          <w:rFonts w:hint="eastAsia" w:ascii="黑体" w:hAnsi="宋体" w:eastAsia="黑体" w:cs="Times New Roman"/>
          <w:b/>
          <w:kern w:val="2"/>
          <w:sz w:val="21"/>
          <w:szCs w:val="21"/>
          <w:lang w:val="en-US" w:eastAsia="zh-CN" w:bidi="ar-SA"/>
        </w:rPr>
        <w:t>（务必提供）</w:t>
      </w:r>
      <w:r>
        <w:rPr>
          <w:rFonts w:hint="eastAsia" w:ascii="黑体" w:hAnsi="宋体" w:eastAsia="黑体" w:cs="Times New Roman"/>
          <w:kern w:val="2"/>
          <w:sz w:val="21"/>
          <w:szCs w:val="21"/>
          <w:lang w:val="en-US" w:eastAsia="zh-CN" w:bidi="ar-SA"/>
        </w:rPr>
        <w:t>；</w:t>
      </w:r>
    </w:p>
    <w:p>
      <w:pPr>
        <w:widowControl w:val="0"/>
        <w:numPr>
          <w:ilvl w:val="0"/>
          <w:numId w:val="4"/>
        </w:numPr>
        <w:spacing w:line="360" w:lineRule="auto"/>
        <w:ind w:left="420" w:firstLine="0" w:firstLineChars="0"/>
        <w:jc w:val="both"/>
        <w:rPr>
          <w:rFonts w:ascii="黑体" w:hAnsi="宋体" w:eastAsia="黑体" w:cs="Times New Roman"/>
          <w:kern w:val="2"/>
          <w:sz w:val="21"/>
          <w:szCs w:val="21"/>
          <w:lang w:val="en-US" w:eastAsia="zh-CN" w:bidi="ar-SA"/>
        </w:rPr>
      </w:pPr>
      <w:permStart w:id="89" w:edGrp="everyone"/>
      <w:r>
        <w:rPr>
          <w:rFonts w:hint="eastAsia" w:ascii="黑体" w:hAnsi="宋体" w:eastAsia="黑体" w:cs="Times New Roman"/>
          <w:kern w:val="2"/>
          <w:sz w:val="21"/>
          <w:szCs w:val="21"/>
          <w:lang w:val="en-US" w:eastAsia="zh-CN" w:bidi="ar-SA"/>
        </w:rPr>
        <w:t>□</w:t>
      </w:r>
      <w:permEnd w:id="89"/>
      <w:r>
        <w:rPr>
          <w:rFonts w:hint="eastAsia" w:ascii="黑体" w:hAnsi="宋体" w:eastAsia="黑体" w:cs="Times New Roman"/>
          <w:kern w:val="2"/>
          <w:sz w:val="21"/>
          <w:szCs w:val="21"/>
          <w:lang w:val="en-US" w:eastAsia="zh-CN" w:bidi="ar-SA"/>
        </w:rPr>
        <w:t>服务提供流程图</w:t>
      </w:r>
      <w:r>
        <w:rPr>
          <w:rFonts w:hint="eastAsia" w:ascii="黑体" w:hAnsi="宋体" w:eastAsia="黑体" w:cs="Times New Roman"/>
          <w:b/>
          <w:kern w:val="2"/>
          <w:sz w:val="21"/>
          <w:szCs w:val="21"/>
          <w:lang w:val="en-US" w:eastAsia="zh-CN" w:bidi="ar-SA"/>
        </w:rPr>
        <w:t>（务必提供）</w:t>
      </w:r>
      <w:r>
        <w:rPr>
          <w:rFonts w:hint="eastAsia" w:ascii="黑体" w:hAnsi="宋体" w:eastAsia="黑体" w:cs="Times New Roman"/>
          <w:kern w:val="2"/>
          <w:sz w:val="21"/>
          <w:szCs w:val="21"/>
          <w:lang w:val="en-US" w:eastAsia="zh-CN" w:bidi="ar-SA"/>
        </w:rPr>
        <w:t>；</w:t>
      </w:r>
    </w:p>
    <w:p>
      <w:pPr>
        <w:widowControl w:val="0"/>
        <w:numPr>
          <w:ilvl w:val="0"/>
          <w:numId w:val="4"/>
        </w:numPr>
        <w:spacing w:line="360" w:lineRule="auto"/>
        <w:ind w:left="420" w:firstLine="0" w:firstLineChars="0"/>
        <w:jc w:val="both"/>
        <w:rPr>
          <w:rFonts w:ascii="黑体" w:hAnsi="宋体" w:eastAsia="黑体" w:cs="Times New Roman"/>
          <w:b/>
          <w:kern w:val="2"/>
          <w:sz w:val="21"/>
          <w:szCs w:val="21"/>
          <w:lang w:val="en-US" w:eastAsia="zh-CN" w:bidi="ar-SA"/>
        </w:rPr>
      </w:pPr>
      <w:permStart w:id="90" w:edGrp="everyone"/>
      <w:r>
        <w:rPr>
          <w:rFonts w:hint="eastAsia" w:ascii="黑体" w:hAnsi="宋体" w:eastAsia="黑体" w:cs="Times New Roman"/>
          <w:kern w:val="2"/>
          <w:sz w:val="21"/>
          <w:szCs w:val="21"/>
          <w:lang w:val="en-US" w:eastAsia="zh-CN" w:bidi="ar-SA"/>
        </w:rPr>
        <w:t>□</w:t>
      </w:r>
      <w:permEnd w:id="90"/>
      <w:r>
        <w:rPr>
          <w:rFonts w:hint="eastAsia" w:ascii="黑体" w:hAnsi="宋体" w:eastAsia="黑体" w:cs="Times New Roman"/>
          <w:kern w:val="2"/>
          <w:sz w:val="21"/>
          <w:szCs w:val="21"/>
          <w:lang w:val="en-US" w:eastAsia="zh-CN" w:bidi="ar-SA"/>
        </w:rPr>
        <w:t>服务的法律法规、标准清单</w:t>
      </w:r>
      <w:r>
        <w:rPr>
          <w:rFonts w:hint="eastAsia" w:ascii="黑体" w:hAnsi="宋体" w:eastAsia="黑体" w:cs="Times New Roman"/>
          <w:b/>
          <w:kern w:val="2"/>
          <w:sz w:val="21"/>
          <w:szCs w:val="21"/>
          <w:lang w:val="en-US" w:eastAsia="zh-CN" w:bidi="ar-SA"/>
        </w:rPr>
        <w:t>（务必提供</w:t>
      </w:r>
      <w:r>
        <w:rPr>
          <w:rFonts w:ascii="黑体" w:hAnsi="宋体" w:eastAsia="黑体" w:cs="Times New Roman"/>
          <w:b/>
          <w:kern w:val="2"/>
          <w:sz w:val="21"/>
          <w:szCs w:val="21"/>
          <w:lang w:val="en-US" w:eastAsia="zh-CN" w:bidi="ar-SA"/>
        </w:rPr>
        <w:t>）</w:t>
      </w:r>
      <w:r>
        <w:rPr>
          <w:rFonts w:hint="eastAsia" w:ascii="黑体" w:hAnsi="宋体" w:eastAsia="黑体" w:cs="Times New Roman"/>
          <w:kern w:val="2"/>
          <w:sz w:val="21"/>
          <w:szCs w:val="21"/>
          <w:lang w:val="en-US" w:eastAsia="zh-CN" w:bidi="ar-SA"/>
        </w:rPr>
        <w:t>；</w:t>
      </w:r>
    </w:p>
    <w:p>
      <w:pPr>
        <w:numPr>
          <w:ilvl w:val="0"/>
          <w:numId w:val="4"/>
        </w:numPr>
        <w:spacing w:line="360" w:lineRule="auto"/>
        <w:ind w:left="420" w:firstLine="0"/>
        <w:rPr>
          <w:rFonts w:ascii="黑体" w:hAnsi="宋体" w:eastAsia="黑体" w:cs="Times New Roman"/>
          <w:szCs w:val="21"/>
        </w:rPr>
      </w:pPr>
      <w:permStart w:id="91" w:edGrp="everyone"/>
      <w:r>
        <w:rPr>
          <w:rFonts w:hint="eastAsia" w:ascii="黑体" w:hAnsi="宋体" w:eastAsia="黑体" w:cs="Times New Roman"/>
          <w:szCs w:val="21"/>
        </w:rPr>
        <w:t>□</w:t>
      </w:r>
      <w:permEnd w:id="91"/>
      <w:r>
        <w:rPr>
          <w:rFonts w:hint="eastAsia" w:ascii="黑体" w:hAnsi="宋体" w:eastAsia="黑体" w:cs="Times New Roman"/>
          <w:szCs w:val="21"/>
        </w:rPr>
        <w:t>确定服务系统有效性所必需的其他文件。</w:t>
      </w:r>
    </w:p>
    <w:p>
      <w:pPr>
        <w:spacing w:line="360" w:lineRule="auto"/>
        <w:rPr>
          <w:rFonts w:ascii="黑体" w:hAnsi="宋体" w:eastAsia="黑体" w:cs="Times New Roman"/>
          <w:sz w:val="24"/>
        </w:rPr>
      </w:pPr>
      <w:r>
        <w:rPr>
          <w:rFonts w:hint="eastAsia" w:ascii="黑体" w:hAnsi="宋体" w:eastAsia="黑体" w:cs="Times New Roman"/>
          <w:sz w:val="24"/>
        </w:rPr>
        <w:t>（三）申请范围覆盖</w:t>
      </w:r>
      <w:r>
        <w:rPr>
          <w:rFonts w:ascii="黑体" w:hAnsi="宋体" w:eastAsia="黑体" w:cs="Times New Roman"/>
          <w:sz w:val="24"/>
        </w:rPr>
        <w:t>多场所</w:t>
      </w:r>
      <w:r>
        <w:rPr>
          <w:rFonts w:hint="eastAsia" w:ascii="黑体" w:hAnsi="宋体" w:eastAsia="黑体" w:cs="Times New Roman"/>
          <w:sz w:val="24"/>
        </w:rPr>
        <w:t>还需填报：</w:t>
      </w:r>
    </w:p>
    <w:p>
      <w:pPr>
        <w:numPr>
          <w:ilvl w:val="0"/>
          <w:numId w:val="5"/>
        </w:numPr>
        <w:spacing w:line="360" w:lineRule="auto"/>
        <w:ind w:left="420" w:firstLine="0"/>
        <w:jc w:val="left"/>
        <w:rPr>
          <w:rFonts w:ascii="黑体" w:hAnsi="宋体" w:eastAsia="黑体" w:cs="Times New Roman"/>
          <w:szCs w:val="21"/>
        </w:rPr>
      </w:pPr>
      <w:permStart w:id="92" w:edGrp="everyone"/>
      <w:r>
        <w:rPr>
          <w:rFonts w:ascii="黑体" w:hAnsi="宋体" w:eastAsia="黑体" w:cs="Times New Roman"/>
          <w:szCs w:val="21"/>
        </w:rPr>
        <w:t>□</w:t>
      </w:r>
      <w:permEnd w:id="92"/>
      <w:r>
        <w:rPr>
          <w:rFonts w:hint="eastAsia" w:ascii="黑体" w:hAnsi="宋体" w:eastAsia="黑体" w:cs="Times New Roman"/>
          <w:szCs w:val="21"/>
        </w:rPr>
        <w:t>《认证组织多场所清单》</w:t>
      </w:r>
    </w:p>
    <w:p>
      <w:pPr>
        <w:numPr>
          <w:ilvl w:val="0"/>
          <w:numId w:val="5"/>
        </w:numPr>
        <w:spacing w:line="360" w:lineRule="auto"/>
        <w:ind w:left="420" w:firstLine="0"/>
        <w:jc w:val="left"/>
        <w:rPr>
          <w:rFonts w:ascii="黑体" w:hAnsi="宋体" w:eastAsia="黑体" w:cs="Times New Roman"/>
          <w:szCs w:val="21"/>
        </w:rPr>
      </w:pPr>
      <w:permStart w:id="93" w:edGrp="everyone"/>
      <w:r>
        <w:rPr>
          <w:rFonts w:ascii="黑体" w:hAnsi="宋体" w:eastAsia="黑体" w:cs="Times New Roman"/>
          <w:szCs w:val="21"/>
        </w:rPr>
        <w:t>□</w:t>
      </w:r>
      <w:permEnd w:id="93"/>
      <w:r>
        <w:rPr>
          <w:rFonts w:hint="eastAsia" w:ascii="黑体" w:hAnsi="宋体" w:eastAsia="黑体" w:cs="Times New Roman"/>
          <w:szCs w:val="21"/>
        </w:rPr>
        <w:t>各场所地理位置分布示意图</w:t>
      </w:r>
    </w:p>
    <w:p>
      <w:pPr>
        <w:spacing w:line="360" w:lineRule="auto"/>
        <w:rPr>
          <w:rFonts w:ascii="黑体" w:hAnsi="宋体" w:eastAsia="黑体" w:cs="Times New Roman"/>
          <w:b/>
          <w:sz w:val="24"/>
        </w:rPr>
      </w:pPr>
      <w:r>
        <w:rPr>
          <w:rFonts w:hint="eastAsia" w:ascii="黑体" w:hAnsi="宋体" w:eastAsia="黑体" w:cs="Times New Roman"/>
          <w:b/>
          <w:sz w:val="24"/>
        </w:rPr>
        <w:t>六、组织信息反馈及声明：</w:t>
      </w:r>
    </w:p>
    <w:p>
      <w:pPr>
        <w:spacing w:line="360" w:lineRule="auto"/>
        <w:ind w:firstLine="420" w:firstLineChars="200"/>
        <w:rPr>
          <w:rFonts w:ascii="黑体" w:hAnsi="宋体" w:eastAsia="黑体" w:cs="Times New Roman"/>
          <w:szCs w:val="21"/>
        </w:rPr>
      </w:pPr>
      <w:r>
        <w:rPr>
          <w:rFonts w:ascii="黑体" w:hAnsi="宋体" w:eastAsia="黑体" w:cs="Times New Roman"/>
          <w:szCs w:val="21"/>
        </w:rPr>
        <w:t>我</w:t>
      </w:r>
      <w:r>
        <w:rPr>
          <w:rFonts w:hint="eastAsia" w:ascii="黑体" w:hAnsi="宋体" w:eastAsia="黑体" w:cs="Times New Roman"/>
          <w:szCs w:val="21"/>
        </w:rPr>
        <w:t>单位</w:t>
      </w:r>
      <w:r>
        <w:rPr>
          <w:rFonts w:ascii="黑体" w:hAnsi="宋体" w:eastAsia="黑体" w:cs="Times New Roman"/>
          <w:szCs w:val="21"/>
        </w:rPr>
        <w:t>已登录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>www.ybiso.net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hint="eastAsia" w:ascii="黑体" w:hAnsi="宋体" w:eastAsia="黑体" w:cs="Times New Roman"/>
        </w:rPr>
        <w:t>扬标</w:t>
      </w:r>
      <w:r>
        <w:rPr>
          <w:rFonts w:hint="eastAsia" w:ascii="黑体" w:hAnsi="宋体" w:eastAsia="黑体" w:cs="Times New Roman"/>
          <w:szCs w:val="21"/>
        </w:rPr>
        <w:t>认证公司</w:t>
      </w:r>
      <w:r>
        <w:rPr>
          <w:rFonts w:ascii="黑体" w:hAnsi="宋体" w:eastAsia="黑体" w:cs="Times New Roman"/>
          <w:szCs w:val="21"/>
        </w:rPr>
        <w:t>网站，获悉贵方提供的有关</w:t>
      </w:r>
      <w:r>
        <w:rPr>
          <w:rFonts w:hint="eastAsia" w:ascii="黑体" w:hAnsi="宋体" w:eastAsia="黑体" w:cs="Times New Roman"/>
          <w:szCs w:val="21"/>
        </w:rPr>
        <w:t>服务</w:t>
      </w:r>
      <w:r>
        <w:rPr>
          <w:rFonts w:ascii="黑体" w:hAnsi="宋体" w:eastAsia="黑体" w:cs="Times New Roman"/>
          <w:szCs w:val="21"/>
        </w:rPr>
        <w:t>认证方面的公开文件，并由此了解到</w:t>
      </w:r>
      <w:r>
        <w:rPr>
          <w:rFonts w:hint="eastAsia" w:ascii="黑体" w:hAnsi="宋体" w:eastAsia="黑体" w:cs="Times New Roman"/>
          <w:szCs w:val="21"/>
        </w:rPr>
        <w:t>贵方的认证业务范围可以覆盖本组织申请认证的业务领域；“咨询认证一条龙”的做法属违法行为；贵方认证收费符合国家有关的收费标准。</w:t>
      </w:r>
    </w:p>
    <w:p>
      <w:pPr>
        <w:spacing w:line="360" w:lineRule="auto"/>
        <w:ind w:firstLine="413" w:firstLineChars="196"/>
        <w:rPr>
          <w:rFonts w:ascii="黑体" w:hAnsi="宋体" w:eastAsia="黑体" w:cs="Times New Roman"/>
          <w:b/>
          <w:szCs w:val="21"/>
        </w:rPr>
      </w:pPr>
      <w:r>
        <w:rPr>
          <w:rFonts w:hint="eastAsia" w:ascii="黑体" w:hAnsi="宋体" w:eastAsia="黑体" w:cs="Times New Roman"/>
          <w:b/>
          <w:szCs w:val="21"/>
        </w:rPr>
        <w:t>在此基础上，我单位并代表覆盖范围内的所有单位做出如下承诺：</w:t>
      </w:r>
    </w:p>
    <w:p>
      <w:pPr>
        <w:numPr>
          <w:ilvl w:val="0"/>
          <w:numId w:val="6"/>
        </w:numPr>
        <w:spacing w:line="360" w:lineRule="auto"/>
        <w:ind w:left="0" w:firstLine="420"/>
        <w:jc w:val="left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承诺</w:t>
      </w:r>
      <w:r>
        <w:rPr>
          <w:rFonts w:ascii="黑体" w:hAnsi="宋体" w:eastAsia="黑体" w:cs="Times New Roman"/>
          <w:szCs w:val="21"/>
        </w:rPr>
        <w:t>遵守</w:t>
      </w:r>
      <w:r>
        <w:rPr>
          <w:rFonts w:hint="eastAsia" w:ascii="黑体" w:hAnsi="宋体" w:eastAsia="黑体" w:cs="Times New Roman"/>
          <w:szCs w:val="21"/>
        </w:rPr>
        <w:t>认证认可相关</w:t>
      </w:r>
      <w:r>
        <w:rPr>
          <w:rFonts w:ascii="黑体" w:hAnsi="宋体" w:eastAsia="黑体" w:cs="Times New Roman"/>
          <w:szCs w:val="21"/>
        </w:rPr>
        <w:t>法律法规</w:t>
      </w:r>
      <w:r>
        <w:rPr>
          <w:rFonts w:hint="eastAsia" w:ascii="黑体" w:hAnsi="宋体" w:eastAsia="黑体" w:cs="Times New Roman"/>
          <w:szCs w:val="21"/>
        </w:rPr>
        <w:t>，依据认证标准的要求建立、实施、保持并持续改进服务系统，不断提高服务水平。</w:t>
      </w:r>
    </w:p>
    <w:p>
      <w:pPr>
        <w:numPr>
          <w:ilvl w:val="0"/>
          <w:numId w:val="6"/>
        </w:numPr>
        <w:spacing w:line="360" w:lineRule="auto"/>
        <w:ind w:left="0" w:firstLine="420"/>
        <w:jc w:val="left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承诺此申请书中所填写的内容真实无误，</w:t>
      </w:r>
      <w:r>
        <w:rPr>
          <w:rFonts w:ascii="黑体" w:hAnsi="宋体" w:eastAsia="黑体" w:cs="Times New Roman"/>
          <w:szCs w:val="21"/>
        </w:rPr>
        <w:t>保证</w:t>
      </w:r>
      <w:r>
        <w:rPr>
          <w:rFonts w:hint="eastAsia" w:ascii="黑体" w:hAnsi="宋体" w:eastAsia="黑体" w:cs="Times New Roman"/>
          <w:szCs w:val="21"/>
        </w:rPr>
        <w:t>提供的所有信息资料</w:t>
      </w:r>
      <w:r>
        <w:rPr>
          <w:rFonts w:ascii="黑体" w:hAnsi="宋体" w:eastAsia="黑体" w:cs="Times New Roman"/>
          <w:szCs w:val="21"/>
        </w:rPr>
        <w:t>真实有效。</w:t>
      </w:r>
    </w:p>
    <w:p>
      <w:pPr>
        <w:numPr>
          <w:ilvl w:val="0"/>
          <w:numId w:val="6"/>
        </w:numPr>
        <w:spacing w:line="360" w:lineRule="auto"/>
        <w:ind w:left="0" w:firstLine="420"/>
        <w:jc w:val="left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承诺认真履行认证合同，</w:t>
      </w:r>
      <w:r>
        <w:rPr>
          <w:rFonts w:ascii="黑体" w:hAnsi="宋体" w:eastAsia="黑体" w:cs="Times New Roman"/>
          <w:szCs w:val="21"/>
        </w:rPr>
        <w:t>按时交纳和承担认证有关的各项费用</w:t>
      </w:r>
      <w:r>
        <w:rPr>
          <w:rFonts w:hint="eastAsia" w:ascii="黑体" w:hAnsi="宋体" w:eastAsia="黑体" w:cs="Times New Roman"/>
          <w:szCs w:val="21"/>
        </w:rPr>
        <w:t>，按时接受监督审查。</w:t>
      </w:r>
    </w:p>
    <w:p>
      <w:pPr>
        <w:numPr>
          <w:ilvl w:val="0"/>
          <w:numId w:val="6"/>
        </w:numPr>
        <w:spacing w:line="360" w:lineRule="auto"/>
        <w:ind w:left="0" w:firstLine="420"/>
        <w:jc w:val="left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承诺获得认证后发生重大变更、重大投诉、行政处罚等情况时，及时向贵公司通报。</w:t>
      </w:r>
    </w:p>
    <w:p>
      <w:pPr>
        <w:numPr>
          <w:ilvl w:val="0"/>
          <w:numId w:val="6"/>
        </w:numPr>
        <w:spacing w:line="360" w:lineRule="auto"/>
        <w:ind w:left="0" w:firstLine="420"/>
        <w:jc w:val="left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承诺获得认证后正确使用认证证书、认证标志和有关信息；</w:t>
      </w:r>
      <w:r>
        <w:rPr>
          <w:rFonts w:ascii="黑体" w:hAnsi="宋体" w:eastAsia="黑体" w:cs="Times New Roman"/>
          <w:szCs w:val="21"/>
        </w:rPr>
        <w:t>因故被暂停</w:t>
      </w:r>
      <w:r>
        <w:rPr>
          <w:rFonts w:hint="eastAsia" w:ascii="黑体" w:hAnsi="宋体" w:eastAsia="黑体" w:cs="Times New Roman"/>
          <w:szCs w:val="21"/>
        </w:rPr>
        <w:t>或撤销</w:t>
      </w:r>
      <w:r>
        <w:rPr>
          <w:rFonts w:ascii="黑体" w:hAnsi="宋体" w:eastAsia="黑体" w:cs="Times New Roman"/>
          <w:szCs w:val="21"/>
        </w:rPr>
        <w:t>认证资格时，</w:t>
      </w:r>
      <w:r>
        <w:rPr>
          <w:rFonts w:hint="eastAsia" w:ascii="黑体" w:hAnsi="宋体" w:eastAsia="黑体" w:cs="Times New Roman"/>
          <w:szCs w:val="21"/>
        </w:rPr>
        <w:t>立即停止认证证书和认证标志的使用以及认证资格的宣传。</w:t>
      </w:r>
    </w:p>
    <w:p>
      <w:pPr>
        <w:numPr>
          <w:ilvl w:val="0"/>
          <w:numId w:val="6"/>
        </w:numPr>
        <w:spacing w:line="360" w:lineRule="auto"/>
        <w:ind w:left="0" w:firstLine="420"/>
        <w:jc w:val="left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承诺</w:t>
      </w:r>
      <w:r>
        <w:rPr>
          <w:rFonts w:ascii="黑体" w:hAnsi="宋体" w:eastAsia="黑体" w:cs="Times New Roman"/>
          <w:szCs w:val="21"/>
        </w:rPr>
        <w:t>协助认证监管部门的监督检查，对有关事项的询问和调查如实提供相关材料和信息。</w:t>
      </w:r>
    </w:p>
    <w:p>
      <w:pPr>
        <w:spacing w:line="360" w:lineRule="auto"/>
        <w:rPr>
          <w:rFonts w:ascii="黑体" w:hAnsi="宋体" w:eastAsia="黑体" w:cs="Times New Roman"/>
          <w:szCs w:val="21"/>
        </w:rPr>
      </w:pPr>
    </w:p>
    <w:p>
      <w:pPr>
        <w:spacing w:line="360" w:lineRule="auto"/>
        <w:rPr>
          <w:rFonts w:ascii="黑体" w:hAnsi="宋体" w:eastAsia="黑体" w:cs="Times New Roman"/>
          <w:szCs w:val="21"/>
        </w:rPr>
      </w:pPr>
    </w:p>
    <w:p>
      <w:pPr>
        <w:spacing w:line="360" w:lineRule="auto"/>
        <w:rPr>
          <w:rFonts w:ascii="黑体" w:hAnsi="宋体" w:eastAsia="黑体" w:cs="Times New Roman"/>
          <w:szCs w:val="21"/>
        </w:rPr>
      </w:pPr>
    </w:p>
    <w:p>
      <w:pPr>
        <w:spacing w:line="360" w:lineRule="auto"/>
        <w:rPr>
          <w:rFonts w:ascii="黑体" w:hAnsi="宋体" w:eastAsia="黑体" w:cs="Times New Roman"/>
          <w:szCs w:val="21"/>
        </w:rPr>
      </w:pPr>
    </w:p>
    <w:p>
      <w:pPr>
        <w:spacing w:line="360" w:lineRule="auto"/>
        <w:rPr>
          <w:rFonts w:ascii="黑体" w:hAnsi="宋体" w:eastAsia="黑体" w:cs="Times New Roman"/>
          <w:szCs w:val="21"/>
        </w:rPr>
      </w:pPr>
    </w:p>
    <w:p>
      <w:pPr>
        <w:spacing w:line="360" w:lineRule="auto"/>
        <w:ind w:firstLine="3360" w:firstLineChars="1400"/>
        <w:rPr>
          <w:rFonts w:ascii="黑体" w:hAnsi="宋体" w:eastAsia="黑体" w:cs="Times New Roman"/>
          <w:sz w:val="24"/>
        </w:rPr>
      </w:pPr>
      <w:r>
        <w:rPr>
          <w:rFonts w:hint="eastAsia" w:ascii="黑体" w:hAnsi="宋体" w:eastAsia="黑体" w:cs="Times New Roman"/>
          <w:sz w:val="24"/>
        </w:rPr>
        <w:t>法定代表人或授权代表人(签名)：</w:t>
      </w:r>
      <w:permStart w:id="94" w:edGrp="everyone"/>
      <w:r>
        <w:rPr>
          <w:rFonts w:hint="eastAsia" w:ascii="黑体" w:hAnsi="宋体" w:eastAsia="黑体" w:cs="Times New Roman"/>
          <w:sz w:val="24"/>
          <w:shd w:val="pct10" w:color="auto" w:fill="FFFFFF"/>
        </w:rPr>
        <w:t xml:space="preserve">             　　　　  </w:t>
      </w:r>
      <w:permEnd w:id="94"/>
    </w:p>
    <w:p>
      <w:pPr>
        <w:spacing w:line="360" w:lineRule="auto"/>
        <w:ind w:firstLine="3360" w:firstLineChars="1400"/>
        <w:rPr>
          <w:rFonts w:ascii="黑体" w:hAnsi="宋体" w:eastAsia="黑体" w:cs="Times New Roman"/>
          <w:sz w:val="24"/>
        </w:rPr>
      </w:pPr>
      <w:r>
        <w:rPr>
          <w:rFonts w:hint="eastAsia" w:ascii="黑体" w:hAnsi="宋体" w:eastAsia="黑体" w:cs="Times New Roman"/>
          <w:sz w:val="24"/>
        </w:rPr>
        <w:t>职    务：</w:t>
      </w:r>
      <w:permStart w:id="95" w:edGrp="everyone"/>
      <w:r>
        <w:rPr>
          <w:rFonts w:hint="eastAsia" w:ascii="黑体" w:hAnsi="宋体" w:eastAsia="黑体" w:cs="Times New Roman"/>
          <w:sz w:val="24"/>
          <w:shd w:val="pct10" w:color="auto" w:fill="FFFFFF"/>
        </w:rPr>
        <w:t xml:space="preserve">                  　　　 </w:t>
      </w:r>
      <w:permEnd w:id="95"/>
    </w:p>
    <w:p>
      <w:pPr>
        <w:spacing w:line="360" w:lineRule="auto"/>
        <w:ind w:firstLine="3360" w:firstLineChars="1400"/>
        <w:rPr>
          <w:rFonts w:ascii="黑体" w:hAnsi="宋体" w:eastAsia="黑体" w:cs="Times New Roman"/>
          <w:sz w:val="24"/>
        </w:rPr>
      </w:pPr>
      <w:r>
        <w:rPr>
          <w:rFonts w:hint="eastAsia" w:ascii="黑体" w:hAnsi="宋体" w:eastAsia="黑体" w:cs="Times New Roman"/>
          <w:sz w:val="24"/>
        </w:rPr>
        <w:t>日    期：</w:t>
      </w:r>
      <w:permStart w:id="96" w:edGrp="everyone"/>
      <w:r>
        <w:rPr>
          <w:rFonts w:hint="eastAsia" w:ascii="黑体" w:hAnsi="宋体" w:eastAsia="黑体" w:cs="Times New Roman"/>
          <w:sz w:val="24"/>
          <w:shd w:val="pct10" w:color="auto" w:fill="FFFFFF"/>
        </w:rPr>
        <w:t xml:space="preserve">        </w:t>
      </w:r>
      <w:permEnd w:id="96"/>
      <w:r>
        <w:rPr>
          <w:rFonts w:hint="eastAsia" w:ascii="黑体" w:hAnsi="宋体" w:eastAsia="黑体" w:cs="Times New Roman"/>
          <w:sz w:val="24"/>
        </w:rPr>
        <w:t>年</w:t>
      </w:r>
      <w:permStart w:id="97" w:edGrp="everyone"/>
      <w:r>
        <w:rPr>
          <w:rFonts w:hint="eastAsia" w:ascii="黑体" w:hAnsi="宋体" w:eastAsia="黑体" w:cs="Times New Roman"/>
          <w:sz w:val="24"/>
          <w:shd w:val="pct10" w:color="auto" w:fill="FFFFFF"/>
        </w:rPr>
        <w:t xml:space="preserve">    </w:t>
      </w:r>
      <w:permEnd w:id="97"/>
      <w:r>
        <w:rPr>
          <w:rFonts w:hint="eastAsia" w:ascii="黑体" w:hAnsi="宋体" w:eastAsia="黑体" w:cs="Times New Roman"/>
          <w:sz w:val="24"/>
        </w:rPr>
        <w:t>月</w:t>
      </w:r>
      <w:permStart w:id="98" w:edGrp="everyone"/>
      <w:r>
        <w:rPr>
          <w:rFonts w:hint="eastAsia" w:ascii="黑体" w:hAnsi="宋体" w:eastAsia="黑体" w:cs="Times New Roman"/>
          <w:sz w:val="24"/>
          <w:shd w:val="pct10" w:color="auto" w:fill="FFFFFF"/>
        </w:rPr>
        <w:t xml:space="preserve">    </w:t>
      </w:r>
      <w:permEnd w:id="98"/>
      <w:r>
        <w:rPr>
          <w:rFonts w:hint="eastAsia" w:ascii="黑体" w:hAnsi="宋体" w:eastAsia="黑体" w:cs="Times New Roman"/>
          <w:sz w:val="24"/>
        </w:rPr>
        <w:t>日</w:t>
      </w:r>
    </w:p>
    <w:p>
      <w:pPr>
        <w:spacing w:line="360" w:lineRule="auto"/>
        <w:ind w:firstLine="3360" w:firstLineChars="1400"/>
        <w:rPr>
          <w:rFonts w:ascii="黑体" w:hAnsi="宋体" w:eastAsia="黑体" w:cs="Times New Roman"/>
          <w:sz w:val="24"/>
        </w:rPr>
      </w:pPr>
      <w:r>
        <w:rPr>
          <w:rFonts w:hint="eastAsia" w:ascii="黑体" w:hAnsi="宋体" w:eastAsia="黑体" w:cs="Times New Roman"/>
          <w:sz w:val="24"/>
        </w:rPr>
        <w:t>申请方（盖章）：</w:t>
      </w:r>
    </w:p>
    <w:p>
      <w:pPr>
        <w:pStyle w:val="3"/>
        <w:numPr>
          <w:ilvl w:val="0"/>
          <w:numId w:val="0"/>
        </w:numPr>
        <w:spacing w:before="124" w:beforeLines="40" w:line="240" w:lineRule="auto"/>
        <w:ind w:left="1050" w:leftChars="0"/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134" w:bottom="1440" w:left="1134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29310" cy="14795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31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4页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6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MDM6R0QAAAAQBAAAPAAAAAAAAAAEAIAAAACIAAABkcnMv&#10;ZG93bnJldi54bWxQSwECFAAUAAAACACHTuJA5epKCQoCAAAC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4页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7885" cy="14795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4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67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NDeUTSAAAABAEAAA8AAAAAAAAAAQAgAAAAIgAAAGRy&#10;cy9kb3ducmV2LnhtbFBLAQIUABQAAAAIAIdO4kB/xmADCwIAAAIEAAAOAAAAAAAAAAEAIAAAACE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4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rFonts w:hint="default"/>
        <w:lang w:val="en-US"/>
      </w:rPr>
    </w:pPr>
    <w:r>
      <w:drawing>
        <wp:inline distT="0" distB="0" distL="114300" distR="114300">
          <wp:extent cx="652780" cy="622300"/>
          <wp:effectExtent l="0" t="0" r="13970" b="635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78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/>
        <w:b/>
        <w:sz w:val="21"/>
        <w:szCs w:val="21"/>
        <w:lang w:eastAsia="zh-CN"/>
      </w:rPr>
      <w:t>华鼎四海（北京）认证</w:t>
    </w:r>
    <w:r>
      <w:rPr>
        <w:rFonts w:hint="eastAsia" w:ascii="宋体" w:hAnsi="宋体"/>
        <w:b/>
        <w:sz w:val="21"/>
        <w:szCs w:val="21"/>
      </w:rPr>
      <w:t>有限公司</w:t>
    </w:r>
    <w:r>
      <w:rPr>
        <w:rFonts w:hint="eastAsia" w:ascii="楷体_GB2312" w:eastAsia="楷体_GB2312"/>
        <w:b/>
        <w:szCs w:val="21"/>
      </w:rPr>
      <w:t xml:space="preserve">               </w:t>
    </w:r>
    <w:r>
      <w:rPr>
        <w:rFonts w:hint="eastAsia" w:ascii="黑体" w:eastAsia="黑体"/>
        <w:szCs w:val="21"/>
      </w:rPr>
      <w:t>0</w:t>
    </w:r>
    <w:r>
      <w:rPr>
        <w:rFonts w:hint="eastAsia" w:ascii="黑体" w:eastAsia="黑体"/>
        <w:szCs w:val="21"/>
        <w:lang w:val="en-US" w:eastAsia="zh-CN"/>
      </w:rPr>
      <w:t>5</w:t>
    </w:r>
    <w:r>
      <w:rPr>
        <w:rFonts w:hint="eastAsia" w:ascii="黑体" w:eastAsia="黑体"/>
        <w:szCs w:val="21"/>
      </w:rPr>
      <w:t>R00</w:t>
    </w:r>
    <w:r>
      <w:rPr>
        <w:rFonts w:hint="eastAsia" w:ascii="黑体" w:eastAsia="黑体"/>
        <w:szCs w:val="21"/>
        <w:lang w:val="en-US" w:eastAsia="zh-CN"/>
      </w:rPr>
      <w:t>5（FW）</w:t>
    </w:r>
    <w:r>
      <w:rPr>
        <w:rFonts w:hint="eastAsia" w:ascii="黑体" w:eastAsia="黑体"/>
        <w:szCs w:val="21"/>
      </w:rPr>
      <w:t xml:space="preserve">                    </w:t>
    </w:r>
    <w:r>
      <w:rPr>
        <w:rFonts w:hint="eastAsia" w:ascii="黑体" w:eastAsia="黑体"/>
        <w:szCs w:val="21"/>
        <w:lang w:val="en-US" w:eastAsia="zh-CN"/>
      </w:rPr>
      <w:t xml:space="preserve">     </w:t>
    </w:r>
    <w:r>
      <w:rPr>
        <w:rFonts w:hint="eastAsia" w:ascii="黑体" w:eastAsia="黑体"/>
        <w:sz w:val="21"/>
        <w:szCs w:val="21"/>
      </w:rPr>
      <w:t>版本：</w:t>
    </w:r>
    <w:r>
      <w:rPr>
        <w:rFonts w:hint="eastAsia" w:ascii="黑体" w:eastAsia="黑体"/>
        <w:sz w:val="21"/>
        <w:szCs w:val="21"/>
        <w:lang w:val="en-US" w:eastAsia="zh-CN"/>
      </w:rPr>
      <w:t>2.0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4E35F3"/>
    <w:multiLevelType w:val="singleLevel"/>
    <w:tmpl w:val="E64E35F3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13D74F65"/>
    <w:multiLevelType w:val="multilevel"/>
    <w:tmpl w:val="13D74F65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firstLine="0"/>
      </w:pPr>
      <w:rPr>
        <w:rFonts w:hint="eastAsia" w:eastAsia="黑体"/>
        <w:b w:val="0"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3DE2DAB"/>
    <w:multiLevelType w:val="multilevel"/>
    <w:tmpl w:val="53DE2DAB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firstLine="0"/>
      </w:pPr>
      <w:rPr>
        <w:rFonts w:hint="eastAsia" w:eastAsia="黑体"/>
        <w:b w:val="0"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53F52217"/>
    <w:multiLevelType w:val="multilevel"/>
    <w:tmpl w:val="53F52217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hint="eastAsia" w:eastAsia="黑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575D4683"/>
    <w:multiLevelType w:val="multilevel"/>
    <w:tmpl w:val="575D4683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0" w:firstLine="420"/>
      </w:pPr>
      <w:rPr>
        <w:rFonts w:hint="eastAsia" w:eastAsia="黑体"/>
        <w:b w:val="0"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7A5F67F2"/>
    <w:multiLevelType w:val="multilevel"/>
    <w:tmpl w:val="7A5F67F2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firstLine="0"/>
      </w:pPr>
      <w:rPr>
        <w:rFonts w:hint="eastAsia" w:eastAsia="黑体"/>
        <w:b w:val="0"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79sKpWhq3fUbgU9wWorfsSquhvw=" w:salt="SBjuf7yC+UYPtw80PpItMw==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ZjY5MWNiNDFhOTcxMWVhMmZkMGQxNTU2N2NjZWIifQ=="/>
  </w:docVars>
  <w:rsids>
    <w:rsidRoot w:val="00B706A9"/>
    <w:rsid w:val="000C3E27"/>
    <w:rsid w:val="00145284"/>
    <w:rsid w:val="00174644"/>
    <w:rsid w:val="001B5307"/>
    <w:rsid w:val="002039CA"/>
    <w:rsid w:val="002F7EE4"/>
    <w:rsid w:val="003C42B9"/>
    <w:rsid w:val="00491329"/>
    <w:rsid w:val="005945AC"/>
    <w:rsid w:val="0068321B"/>
    <w:rsid w:val="007A611F"/>
    <w:rsid w:val="00847AB8"/>
    <w:rsid w:val="00880FB0"/>
    <w:rsid w:val="009363AE"/>
    <w:rsid w:val="009B0793"/>
    <w:rsid w:val="009C70E5"/>
    <w:rsid w:val="009E662A"/>
    <w:rsid w:val="00A07A16"/>
    <w:rsid w:val="00B1267B"/>
    <w:rsid w:val="00B706A9"/>
    <w:rsid w:val="00C77206"/>
    <w:rsid w:val="00D7753C"/>
    <w:rsid w:val="00DC3C0E"/>
    <w:rsid w:val="00E0504D"/>
    <w:rsid w:val="00EB2783"/>
    <w:rsid w:val="00ED1499"/>
    <w:rsid w:val="00F52890"/>
    <w:rsid w:val="00F610EA"/>
    <w:rsid w:val="00F65C0F"/>
    <w:rsid w:val="00F9515D"/>
    <w:rsid w:val="03A20061"/>
    <w:rsid w:val="071D753B"/>
    <w:rsid w:val="0A394D47"/>
    <w:rsid w:val="1884376E"/>
    <w:rsid w:val="1A4E3BEC"/>
    <w:rsid w:val="1E9E12DC"/>
    <w:rsid w:val="1F5D4F98"/>
    <w:rsid w:val="1F711865"/>
    <w:rsid w:val="25A11361"/>
    <w:rsid w:val="2699380B"/>
    <w:rsid w:val="2DA05BD5"/>
    <w:rsid w:val="2E462D2C"/>
    <w:rsid w:val="2FED7384"/>
    <w:rsid w:val="34E27EBA"/>
    <w:rsid w:val="35F36EE3"/>
    <w:rsid w:val="366A54E9"/>
    <w:rsid w:val="3E2566FD"/>
    <w:rsid w:val="3F1F37F4"/>
    <w:rsid w:val="402C3DD1"/>
    <w:rsid w:val="426402CD"/>
    <w:rsid w:val="43183579"/>
    <w:rsid w:val="45EC0957"/>
    <w:rsid w:val="4B8D435C"/>
    <w:rsid w:val="51367E4E"/>
    <w:rsid w:val="527D6272"/>
    <w:rsid w:val="52FE18D1"/>
    <w:rsid w:val="56C377D9"/>
    <w:rsid w:val="573125D0"/>
    <w:rsid w:val="5AE42E5A"/>
    <w:rsid w:val="644A7E43"/>
    <w:rsid w:val="6870028C"/>
    <w:rsid w:val="6DB53FC8"/>
    <w:rsid w:val="6FE31DBD"/>
    <w:rsid w:val="707C234E"/>
    <w:rsid w:val="77302A6D"/>
    <w:rsid w:val="791D685E"/>
    <w:rsid w:val="79FA3348"/>
    <w:rsid w:val="7C303A69"/>
    <w:rsid w:val="7D613F8E"/>
    <w:rsid w:val="7E08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ody Text Indent 2"/>
    <w:basedOn w:val="1"/>
    <w:link w:val="14"/>
    <w:qFormat/>
    <w:uiPriority w:val="0"/>
    <w:pPr>
      <w:spacing w:after="120" w:line="480" w:lineRule="auto"/>
      <w:ind w:left="420" w:leftChars="200"/>
    </w:pPr>
  </w:style>
  <w:style w:type="paragraph" w:styleId="4">
    <w:name w:val="Balloon Text"/>
    <w:basedOn w:val="1"/>
    <w:link w:val="19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thickThinSmallGap" w:color="auto" w:sz="24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9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正文文本缩进 2 Char"/>
    <w:basedOn w:val="9"/>
    <w:link w:val="3"/>
    <w:qFormat/>
    <w:uiPriority w:val="0"/>
    <w:rPr>
      <w:rFonts w:ascii="Times New Roman" w:hAnsi="Times New Roman" w:eastAsia="宋体" w:cs="Times New Roman"/>
      <w:sz w:val="21"/>
    </w:rPr>
  </w:style>
  <w:style w:type="character" w:customStyle="1" w:styleId="15">
    <w:name w:val="页脚 Char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批注文字 Char"/>
    <w:basedOn w:val="9"/>
    <w:link w:val="2"/>
    <w:semiHidden/>
    <w:qFormat/>
    <w:uiPriority w:val="99"/>
    <w:rPr>
      <w:rFonts w:ascii="Times New Roman" w:hAnsi="Times New Roman" w:eastAsia="宋体" w:cs="Times New Roman"/>
      <w:sz w:val="21"/>
    </w:rPr>
  </w:style>
  <w:style w:type="character" w:customStyle="1" w:styleId="18">
    <w:name w:val="批注主题 Char"/>
    <w:basedOn w:val="17"/>
    <w:link w:val="7"/>
    <w:semiHidden/>
    <w:qFormat/>
    <w:uiPriority w:val="99"/>
    <w:rPr>
      <w:rFonts w:ascii="Times New Roman" w:hAnsi="Times New Roman" w:eastAsia="宋体" w:cs="Times New Roman"/>
      <w:b/>
      <w:bCs/>
      <w:sz w:val="21"/>
    </w:rPr>
  </w:style>
  <w:style w:type="character" w:customStyle="1" w:styleId="19">
    <w:name w:val="批注框文本 Char"/>
    <w:basedOn w:val="9"/>
    <w:link w:val="4"/>
    <w:semiHidden/>
    <w:qFormat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0EB444-ABC8-4346-AAA0-40BEC64F80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1571</Words>
  <Characters>1682</Characters>
  <Lines>30</Lines>
  <Paragraphs>8</Paragraphs>
  <TotalTime>1</TotalTime>
  <ScaleCrop>false</ScaleCrop>
  <LinksUpToDate>false</LinksUpToDate>
  <CharactersWithSpaces>3194</CharactersWithSpaces>
  <Application>WPS Office_11.1.0.14309_F1E327BC-269C-435d-A152-05C5408002CA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2020-03-11T07:30:00Z</dcterms:created>
  <dc:creator>Microsoft Office 用户</dc:creator>
  <cp:lastModifiedBy>藏剑</cp:lastModifiedBy>
  <dcterms:modified xsi:type="dcterms:W3CDTF">2023-05-23T08:57:47Z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93F37BECEBDB4D9BAE5292E86070C85A_12</vt:lpwstr>
  </property>
</Properties>
</file>